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55B0A" w14:textId="77777777" w:rsidR="00C24900" w:rsidRDefault="00C24900">
      <w:pPr>
        <w:spacing w:before="70" w:after="70" w:line="240" w:lineRule="exact"/>
        <w:rPr>
          <w:sz w:val="19"/>
          <w:szCs w:val="19"/>
        </w:rPr>
      </w:pPr>
    </w:p>
    <w:p w14:paraId="5C6265EC" w14:textId="77777777" w:rsidR="00164AC6" w:rsidRPr="00D10C17" w:rsidRDefault="00D10C17" w:rsidP="00D10C17">
      <w:pPr>
        <w:pStyle w:val="a9"/>
        <w:jc w:val="center"/>
        <w:rPr>
          <w:rFonts w:ascii="Times New Roman" w:hAnsi="Times New Roman" w:cs="Times New Roman"/>
          <w:shd w:val="clear" w:color="auto" w:fill="FFFFFF"/>
        </w:rPr>
      </w:pPr>
      <w:bookmarkStart w:id="0" w:name="bookmark0"/>
      <w:r>
        <w:rPr>
          <w:rFonts w:ascii="Times New Roman" w:hAnsi="Times New Roman" w:cs="Times New Roman"/>
        </w:rPr>
        <w:t xml:space="preserve">МИНИСТЕРСТВО ОБРАЗОВАНИЯ </w:t>
      </w:r>
      <w:r w:rsidR="00164AC6">
        <w:rPr>
          <w:rFonts w:ascii="Times New Roman" w:hAnsi="Times New Roman" w:cs="Times New Roman"/>
          <w:shd w:val="clear" w:color="auto" w:fill="FFFFFF"/>
        </w:rPr>
        <w:t>НОВОСИБИРСКОЙ ОБЛАСТИ</w:t>
      </w:r>
    </w:p>
    <w:p w14:paraId="45ED0007" w14:textId="77777777" w:rsidR="00164AC6" w:rsidRDefault="00164AC6" w:rsidP="00164AC6">
      <w:pPr>
        <w:pStyle w:val="a9"/>
        <w:jc w:val="center"/>
        <w:rPr>
          <w:rFonts w:ascii="Times New Roman" w:hAnsi="Times New Roman" w:cs="Times New Roman"/>
        </w:rPr>
      </w:pPr>
    </w:p>
    <w:p w14:paraId="3026D899" w14:textId="77777777" w:rsidR="00164AC6" w:rsidRDefault="00164AC6" w:rsidP="00164AC6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</w:t>
      </w:r>
      <w:r w:rsidR="00D10C17">
        <w:rPr>
          <w:rFonts w:ascii="Times New Roman" w:hAnsi="Times New Roman" w:cs="Times New Roman"/>
        </w:rPr>
        <w:t xml:space="preserve">ное бюджетное профессиональное </w:t>
      </w:r>
      <w:r>
        <w:rPr>
          <w:rFonts w:ascii="Times New Roman" w:hAnsi="Times New Roman" w:cs="Times New Roman"/>
        </w:rPr>
        <w:t>образовательное учреждение Новосибирской области «Новосибирский политехнический колледж»</w:t>
      </w:r>
    </w:p>
    <w:p w14:paraId="5D502711" w14:textId="77777777" w:rsidR="00164AC6" w:rsidRDefault="00164AC6" w:rsidP="00164AC6">
      <w:pPr>
        <w:pStyle w:val="a9"/>
        <w:jc w:val="center"/>
        <w:rPr>
          <w:rFonts w:ascii="Times New Roman" w:hAnsi="Times New Roman" w:cs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8"/>
        <w:gridCol w:w="2235"/>
        <w:gridCol w:w="3663"/>
      </w:tblGrid>
      <w:tr w:rsidR="00516244" w:rsidRPr="009638D5" w14:paraId="43AF998A" w14:textId="77777777" w:rsidTr="00516244">
        <w:tc>
          <w:tcPr>
            <w:tcW w:w="3568" w:type="dxa"/>
          </w:tcPr>
          <w:p w14:paraId="66F7ADEF" w14:textId="77777777" w:rsidR="00516244" w:rsidRDefault="00516244" w:rsidP="00516244">
            <w:pPr>
              <w:rPr>
                <w:color w:val="auto"/>
                <w:szCs w:val="24"/>
              </w:rPr>
            </w:pPr>
            <w:r>
              <w:rPr>
                <w:szCs w:val="24"/>
              </w:rPr>
              <w:t>РАССМОТРЕНО:</w:t>
            </w:r>
          </w:p>
          <w:p w14:paraId="46D8A635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>на заседании ПЦК</w:t>
            </w:r>
          </w:p>
          <w:p w14:paraId="006D06D1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>протокол № 5</w:t>
            </w:r>
          </w:p>
          <w:p w14:paraId="71AB1EF2" w14:textId="77777777" w:rsidR="00516244" w:rsidRDefault="00516244" w:rsidP="00516244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от </w:t>
            </w:r>
            <w:r>
              <w:rPr>
                <w:szCs w:val="24"/>
                <w:u w:val="single"/>
                <w:lang w:val="en-US"/>
              </w:rPr>
              <w:t xml:space="preserve"> 30</w:t>
            </w:r>
            <w:r>
              <w:rPr>
                <w:szCs w:val="24"/>
                <w:u w:val="single"/>
              </w:rPr>
              <w:t xml:space="preserve">    06     2018г.</w:t>
            </w:r>
          </w:p>
          <w:p w14:paraId="4CCF0B66" w14:textId="77777777" w:rsidR="00516244" w:rsidRDefault="00516244" w:rsidP="00516244">
            <w:pPr>
              <w:rPr>
                <w:b/>
                <w:szCs w:val="24"/>
                <w:u w:val="single"/>
              </w:rPr>
            </w:pPr>
          </w:p>
        </w:tc>
        <w:tc>
          <w:tcPr>
            <w:tcW w:w="2235" w:type="dxa"/>
          </w:tcPr>
          <w:p w14:paraId="3DF51335" w14:textId="77777777" w:rsidR="00516244" w:rsidRDefault="00516244" w:rsidP="00516244">
            <w:pPr>
              <w:rPr>
                <w:b/>
                <w:szCs w:val="24"/>
                <w:u w:val="single"/>
              </w:rPr>
            </w:pPr>
          </w:p>
        </w:tc>
        <w:tc>
          <w:tcPr>
            <w:tcW w:w="3663" w:type="dxa"/>
          </w:tcPr>
          <w:p w14:paraId="7DEEB935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>УТВЕРЖДАЮ:</w:t>
            </w:r>
          </w:p>
          <w:p w14:paraId="4A44281B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 xml:space="preserve">Зам. директора по УМР </w:t>
            </w:r>
          </w:p>
          <w:p w14:paraId="33C36568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 xml:space="preserve">ГБПОУ НСО « Новосибирский политехнический     колледж» </w:t>
            </w:r>
          </w:p>
          <w:p w14:paraId="6A161933" w14:textId="77777777" w:rsidR="00516244" w:rsidRDefault="00516244" w:rsidP="00516244">
            <w:pPr>
              <w:rPr>
                <w:szCs w:val="24"/>
              </w:rPr>
            </w:pPr>
            <w:r>
              <w:rPr>
                <w:szCs w:val="24"/>
              </w:rPr>
              <w:t>Т.В. Кузнецова</w:t>
            </w:r>
          </w:p>
          <w:p w14:paraId="6CD1B23C" w14:textId="77777777" w:rsidR="00516244" w:rsidRDefault="00516244" w:rsidP="00516244">
            <w:pPr>
              <w:rPr>
                <w:b/>
                <w:szCs w:val="24"/>
              </w:rPr>
            </w:pPr>
            <w:r>
              <w:rPr>
                <w:szCs w:val="24"/>
                <w:u w:val="single"/>
              </w:rPr>
              <w:t>от 30.</w:t>
            </w:r>
            <w:r>
              <w:rPr>
                <w:szCs w:val="24"/>
                <w:u w:val="single"/>
                <w:lang w:val="en-US"/>
              </w:rPr>
              <w:t>06</w:t>
            </w:r>
            <w:r>
              <w:rPr>
                <w:szCs w:val="24"/>
                <w:u w:val="single"/>
              </w:rPr>
              <w:t xml:space="preserve">.2018 </w:t>
            </w:r>
          </w:p>
        </w:tc>
      </w:tr>
    </w:tbl>
    <w:p w14:paraId="42A212C8" w14:textId="77777777" w:rsidR="00C24900" w:rsidRDefault="00321F09">
      <w:pPr>
        <w:pStyle w:val="10"/>
        <w:keepNext/>
        <w:keepLines/>
        <w:shd w:val="clear" w:color="auto" w:fill="auto"/>
        <w:spacing w:after="91"/>
        <w:ind w:left="40"/>
      </w:pPr>
      <w:r>
        <w:t>РАБОЧАЯ ПРОГРАММА</w:t>
      </w:r>
      <w:r>
        <w:br/>
        <w:t>УЧЕБНОЙ ДИСЦИПЛИНЫ</w:t>
      </w:r>
      <w:bookmarkEnd w:id="0"/>
    </w:p>
    <w:p w14:paraId="5EB75FB7" w14:textId="77777777" w:rsidR="004051B7" w:rsidRDefault="00321F09">
      <w:pPr>
        <w:pStyle w:val="10"/>
        <w:keepNext/>
        <w:keepLines/>
        <w:shd w:val="clear" w:color="auto" w:fill="auto"/>
        <w:spacing w:after="0" w:line="749" w:lineRule="exact"/>
        <w:ind w:left="20"/>
      </w:pPr>
      <w:bookmarkStart w:id="1" w:name="bookmark1"/>
      <w:r>
        <w:t>ОП.0</w:t>
      </w:r>
      <w:r w:rsidR="004051B7">
        <w:t>6</w:t>
      </w:r>
      <w:r>
        <w:t xml:space="preserve"> Безопасность жизнедеятельности</w:t>
      </w:r>
    </w:p>
    <w:p w14:paraId="3BDFE040" w14:textId="77777777" w:rsidR="00C24900" w:rsidRDefault="00321F09">
      <w:pPr>
        <w:pStyle w:val="10"/>
        <w:keepNext/>
        <w:keepLines/>
        <w:shd w:val="clear" w:color="auto" w:fill="auto"/>
        <w:spacing w:after="0" w:line="749" w:lineRule="exact"/>
        <w:ind w:left="20"/>
      </w:pPr>
      <w:r>
        <w:t>09.02.0</w:t>
      </w:r>
      <w:r w:rsidR="00774D86">
        <w:t>6</w:t>
      </w:r>
      <w:r>
        <w:t xml:space="preserve"> </w:t>
      </w:r>
      <w:bookmarkEnd w:id="1"/>
      <w:r w:rsidR="00774D86">
        <w:t>Сетевое и системное администрирование</w:t>
      </w:r>
    </w:p>
    <w:p w14:paraId="16AAB8E4" w14:textId="77777777" w:rsidR="004051B7" w:rsidRDefault="00321F09" w:rsidP="004051B7">
      <w:pPr>
        <w:pStyle w:val="21"/>
        <w:keepNext/>
        <w:keepLines/>
        <w:shd w:val="clear" w:color="auto" w:fill="auto"/>
        <w:spacing w:after="0"/>
        <w:ind w:left="23"/>
      </w:pPr>
      <w:bookmarkStart w:id="2" w:name="bookmark2"/>
      <w:r>
        <w:t>на базе основного общего образования</w:t>
      </w:r>
    </w:p>
    <w:p w14:paraId="2E83BACD" w14:textId="77777777" w:rsidR="00C24900" w:rsidRDefault="00321F09" w:rsidP="004051B7">
      <w:pPr>
        <w:pStyle w:val="21"/>
        <w:keepNext/>
        <w:keepLines/>
        <w:shd w:val="clear" w:color="auto" w:fill="auto"/>
        <w:spacing w:after="0"/>
        <w:ind w:left="23"/>
      </w:pPr>
      <w:r>
        <w:t>Очная форма обучения</w:t>
      </w:r>
      <w:bookmarkEnd w:id="2"/>
    </w:p>
    <w:p w14:paraId="0EA21840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  <w:bookmarkStart w:id="3" w:name="bookmark3"/>
    </w:p>
    <w:p w14:paraId="7B89178D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559874A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66A80084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628B19A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72323F21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0CACBB32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9961759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6E0A9549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270DF733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DD125BC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3BA17EB4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3D869E53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7074B54F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485C8BC3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216A9F9E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127A39D5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76095427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EEE49B6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768EBA88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5C96F76E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269F12E6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3FA4D686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31C6ABC5" w14:textId="77777777" w:rsidR="004051B7" w:rsidRDefault="004051B7">
      <w:pPr>
        <w:pStyle w:val="21"/>
        <w:keepNext/>
        <w:keepLines/>
        <w:shd w:val="clear" w:color="auto" w:fill="auto"/>
        <w:spacing w:after="0" w:line="260" w:lineRule="exact"/>
        <w:ind w:left="20"/>
      </w:pPr>
    </w:p>
    <w:p w14:paraId="2DB87D48" w14:textId="77777777" w:rsidR="004051B7" w:rsidRDefault="00E4042A">
      <w:pPr>
        <w:pStyle w:val="21"/>
        <w:keepNext/>
        <w:keepLines/>
        <w:shd w:val="clear" w:color="auto" w:fill="auto"/>
        <w:spacing w:after="0" w:line="260" w:lineRule="exact"/>
        <w:ind w:left="20"/>
      </w:pPr>
      <w:r>
        <w:t>Новосибирск</w:t>
      </w:r>
    </w:p>
    <w:p w14:paraId="19AB0F65" w14:textId="77777777" w:rsidR="00C24900" w:rsidRDefault="00321F09">
      <w:pPr>
        <w:pStyle w:val="21"/>
        <w:keepNext/>
        <w:keepLines/>
        <w:shd w:val="clear" w:color="auto" w:fill="auto"/>
        <w:spacing w:after="0" w:line="260" w:lineRule="exact"/>
        <w:ind w:left="20"/>
      </w:pPr>
      <w:r>
        <w:t>2018</w:t>
      </w:r>
      <w:bookmarkEnd w:id="3"/>
      <w:r>
        <w:br w:type="page"/>
      </w:r>
    </w:p>
    <w:p w14:paraId="527A602B" w14:textId="77777777" w:rsidR="00C24900" w:rsidRDefault="00321F09">
      <w:pPr>
        <w:pStyle w:val="22"/>
        <w:shd w:val="clear" w:color="auto" w:fill="auto"/>
        <w:spacing w:after="1347" w:line="274" w:lineRule="exact"/>
        <w:ind w:firstLine="740"/>
        <w:jc w:val="both"/>
      </w:pPr>
      <w: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программы подготовки специалистов среднего звена 09.02.03 Программирование в компьютерных системах, утвержденного приказом Министерства образования и науки РФ от «28» июля 2014 г. № 804.</w:t>
      </w:r>
    </w:p>
    <w:p w14:paraId="3BC84097" w14:textId="77777777" w:rsidR="00C24900" w:rsidRDefault="00321F09">
      <w:pPr>
        <w:pStyle w:val="30"/>
        <w:keepNext/>
        <w:keepLines/>
        <w:shd w:val="clear" w:color="auto" w:fill="auto"/>
        <w:spacing w:after="201" w:line="240" w:lineRule="exact"/>
      </w:pPr>
      <w:bookmarkStart w:id="4" w:name="bookmark4"/>
      <w:r>
        <w:t>Содержание</w:t>
      </w:r>
      <w:bookmarkEnd w:id="4"/>
    </w:p>
    <w:p w14:paraId="0C62BB13" w14:textId="77777777" w:rsidR="00C24900" w:rsidRDefault="00321F09">
      <w:pPr>
        <w:pStyle w:val="32"/>
        <w:numPr>
          <w:ilvl w:val="0"/>
          <w:numId w:val="1"/>
        </w:numPr>
        <w:shd w:val="clear" w:color="auto" w:fill="auto"/>
        <w:tabs>
          <w:tab w:val="left" w:pos="9226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 Общие сведения</w:t>
      </w:r>
      <w:r>
        <w:tab/>
        <w:t>4</w:t>
      </w:r>
    </w:p>
    <w:p w14:paraId="42AF6FB0" w14:textId="77777777" w:rsidR="00C24900" w:rsidRDefault="00321F09">
      <w:pPr>
        <w:pStyle w:val="32"/>
        <w:numPr>
          <w:ilvl w:val="0"/>
          <w:numId w:val="1"/>
        </w:numPr>
        <w:shd w:val="clear" w:color="auto" w:fill="auto"/>
        <w:tabs>
          <w:tab w:val="left" w:pos="9226"/>
        </w:tabs>
        <w:spacing w:before="0"/>
      </w:pPr>
      <w:r>
        <w:t xml:space="preserve"> Структура и содержание учебной дисциплины</w:t>
      </w:r>
      <w:r>
        <w:tab/>
        <w:t>6</w:t>
      </w:r>
    </w:p>
    <w:p w14:paraId="5F5C9E15" w14:textId="77777777" w:rsidR="00C24900" w:rsidRDefault="00CA7DD7">
      <w:pPr>
        <w:pStyle w:val="32"/>
        <w:numPr>
          <w:ilvl w:val="0"/>
          <w:numId w:val="1"/>
        </w:numPr>
        <w:shd w:val="clear" w:color="auto" w:fill="auto"/>
        <w:tabs>
          <w:tab w:val="left" w:pos="317"/>
          <w:tab w:val="left" w:pos="9226"/>
        </w:tabs>
        <w:spacing w:before="0"/>
      </w:pPr>
      <w:hyperlink w:anchor="bookmark8" w:tooltip="Current Document">
        <w:r w:rsidR="00321F09">
          <w:t>Условия реализации программы дисциплины</w:t>
        </w:r>
        <w:r w:rsidR="00321F09">
          <w:tab/>
          <w:t>12</w:t>
        </w:r>
      </w:hyperlink>
    </w:p>
    <w:p w14:paraId="7F298216" w14:textId="77777777" w:rsidR="00C24900" w:rsidRDefault="00CA7DD7">
      <w:pPr>
        <w:pStyle w:val="32"/>
        <w:numPr>
          <w:ilvl w:val="0"/>
          <w:numId w:val="1"/>
        </w:numPr>
        <w:shd w:val="clear" w:color="auto" w:fill="auto"/>
        <w:tabs>
          <w:tab w:val="left" w:pos="317"/>
          <w:tab w:val="left" w:pos="9226"/>
        </w:tabs>
        <w:spacing w:before="0"/>
        <w:sectPr w:rsidR="00C24900">
          <w:footerReference w:type="default" r:id="rId7"/>
          <w:pgSz w:w="11900" w:h="16840"/>
          <w:pgMar w:top="1152" w:right="655" w:bottom="1152" w:left="1779" w:header="0" w:footer="3" w:gutter="0"/>
          <w:cols w:space="720"/>
          <w:noEndnote/>
          <w:docGrid w:linePitch="360"/>
        </w:sectPr>
      </w:pPr>
      <w:hyperlink w:anchor="bookmark11" w:tooltip="Current Document">
        <w:r w:rsidR="00321F09">
          <w:t>Контроль результатов освоения учебной дисциплины</w:t>
        </w:r>
        <w:r w:rsidR="00321F09">
          <w:tab/>
          <w:t>13</w:t>
        </w:r>
      </w:hyperlink>
      <w:r w:rsidR="00321F09">
        <w:fldChar w:fldCharType="end"/>
      </w:r>
    </w:p>
    <w:p w14:paraId="76708CDC" w14:textId="77777777" w:rsidR="00C24900" w:rsidRDefault="00321F0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1237"/>
        </w:tabs>
        <w:spacing w:after="257" w:line="240" w:lineRule="exact"/>
        <w:ind w:firstLine="740"/>
        <w:jc w:val="both"/>
      </w:pPr>
      <w:bookmarkStart w:id="5" w:name="bookmark5"/>
      <w:r>
        <w:lastRenderedPageBreak/>
        <w:t>Место учебной дисциплины в структуре ООП ПССЗ</w:t>
      </w:r>
      <w:bookmarkEnd w:id="5"/>
    </w:p>
    <w:p w14:paraId="56D8D253" w14:textId="77777777" w:rsidR="00C24900" w:rsidRDefault="00321F09">
      <w:pPr>
        <w:pStyle w:val="22"/>
        <w:shd w:val="clear" w:color="auto" w:fill="auto"/>
        <w:spacing w:after="271" w:line="278" w:lineRule="exact"/>
        <w:ind w:firstLine="740"/>
        <w:jc w:val="both"/>
      </w:pPr>
      <w:r>
        <w:t>Учебная дисциплина «Безопасность жизнедеятельности» относится к базовой части профессионального учебного цикла основной образовательной программы подготовки специалистов среднего звена 09.02.03 Программирование в компьютерных системах на базе основного общего образования.</w:t>
      </w:r>
    </w:p>
    <w:p w14:paraId="5709A479" w14:textId="77777777" w:rsidR="00C24900" w:rsidRDefault="00321F0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1256"/>
        </w:tabs>
        <w:spacing w:after="251" w:line="240" w:lineRule="exact"/>
        <w:ind w:firstLine="740"/>
        <w:jc w:val="both"/>
      </w:pPr>
      <w:bookmarkStart w:id="6" w:name="bookmark6"/>
      <w:r>
        <w:t>Требования к результатам освоения учебной дисциплины</w:t>
      </w:r>
      <w:bookmarkEnd w:id="6"/>
    </w:p>
    <w:p w14:paraId="27F7AC7F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rPr>
          <w:rStyle w:val="23"/>
        </w:rPr>
        <w:t>Базовая часть</w:t>
      </w:r>
    </w:p>
    <w:p w14:paraId="63A1453F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уметь:</w:t>
      </w:r>
    </w:p>
    <w:p w14:paraId="3CEA7C2C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3"/>
        </w:tabs>
        <w:spacing w:line="274" w:lineRule="exact"/>
        <w:ind w:firstLine="740"/>
        <w:jc w:val="both"/>
      </w:pPr>
      <w:r>
        <w:t>организовывать и проводить мероприятия по защите работников и населения от негативных воздействий чрезвычайных ситуаций;</w:t>
      </w:r>
    </w:p>
    <w:p w14:paraId="0AAA683F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8"/>
        </w:tabs>
        <w:spacing w:line="274" w:lineRule="exact"/>
        <w:ind w:firstLine="740"/>
        <w:jc w:val="both"/>
      </w:pPr>
      <w: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466DFE92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3"/>
        </w:tabs>
        <w:spacing w:line="274" w:lineRule="exact"/>
        <w:ind w:firstLine="740"/>
        <w:jc w:val="both"/>
      </w:pPr>
      <w:r>
        <w:t>использовать средства индивидуальной и коллективной защиты от оружия массового поражения;</w:t>
      </w:r>
    </w:p>
    <w:p w14:paraId="04CBFE09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применять первичные средства пожаротушения;</w:t>
      </w:r>
    </w:p>
    <w:p w14:paraId="20DD4E54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3"/>
        </w:tabs>
        <w:spacing w:line="274" w:lineRule="exact"/>
        <w:ind w:firstLine="740"/>
        <w:jc w:val="both"/>
      </w:pPr>
      <w: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6512A2B0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3"/>
        </w:tabs>
        <w:spacing w:line="274" w:lineRule="exact"/>
        <w:ind w:firstLine="740"/>
        <w:jc w:val="both"/>
      </w:pPr>
      <w: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16F8204B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8"/>
        </w:tabs>
        <w:spacing w:line="274" w:lineRule="exact"/>
        <w:ind w:firstLine="740"/>
        <w:jc w:val="both"/>
      </w:pPr>
      <w: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47FB955E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оказывать первую помощь пострадавшим.</w:t>
      </w:r>
    </w:p>
    <w:p w14:paraId="199E12DD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14:paraId="60466859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63"/>
        </w:tabs>
        <w:spacing w:line="274" w:lineRule="exact"/>
        <w:ind w:firstLine="740"/>
        <w:jc w:val="both"/>
      </w:pPr>
      <w: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081E03CA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8"/>
        </w:tabs>
        <w:spacing w:line="274" w:lineRule="exact"/>
        <w:ind w:firstLine="740"/>
        <w:jc w:val="both"/>
      </w:pPr>
      <w: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02840D9D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основы военной службы и обороны государства;</w:t>
      </w:r>
    </w:p>
    <w:p w14:paraId="1F0B007A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задачи и основные мероприятия гражданской обороны;</w:t>
      </w:r>
    </w:p>
    <w:p w14:paraId="041E03E5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способы защиты населения от оружия массового поражения;</w:t>
      </w:r>
    </w:p>
    <w:p w14:paraId="0E881BD2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line="274" w:lineRule="exact"/>
        <w:ind w:firstLine="740"/>
        <w:jc w:val="both"/>
      </w:pPr>
      <w:r>
        <w:t>меры пожарной безопасности и правила безопасного поведения при пожарах;</w:t>
      </w:r>
    </w:p>
    <w:p w14:paraId="16A0008A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8"/>
        </w:tabs>
        <w:spacing w:line="274" w:lineRule="exact"/>
        <w:ind w:firstLine="740"/>
        <w:jc w:val="both"/>
      </w:pPr>
      <w:r>
        <w:t>организацию и порядок призыва граждан на военную службу и поступления на нее в добровольном порядке;</w:t>
      </w:r>
    </w:p>
    <w:p w14:paraId="134158EC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63"/>
        </w:tabs>
        <w:spacing w:line="274" w:lineRule="exact"/>
        <w:ind w:firstLine="740"/>
        <w:jc w:val="both"/>
      </w:pPr>
      <w:r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</w:t>
      </w:r>
      <w:r>
        <w:softHyphen/>
        <w:t>учетные специальности, родственные специальностям СПО;</w:t>
      </w:r>
    </w:p>
    <w:p w14:paraId="4CFCFE58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53"/>
        </w:tabs>
        <w:spacing w:line="274" w:lineRule="exact"/>
        <w:ind w:firstLine="740"/>
        <w:jc w:val="both"/>
      </w:pPr>
      <w:r>
        <w:t>область применения получаемых профессиональных знаний при исполнении обязанностей военной службы;</w:t>
      </w:r>
    </w:p>
    <w:p w14:paraId="20B6610B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988"/>
        </w:tabs>
        <w:spacing w:after="267" w:line="274" w:lineRule="exact"/>
        <w:ind w:firstLine="740"/>
        <w:jc w:val="both"/>
      </w:pPr>
      <w:r>
        <w:t>порядок и правила оказания первой помощи пострадавшим.</w:t>
      </w:r>
    </w:p>
    <w:p w14:paraId="0FB5AC21" w14:textId="77777777" w:rsidR="00C24900" w:rsidRDefault="00321F09">
      <w:pPr>
        <w:pStyle w:val="22"/>
        <w:shd w:val="clear" w:color="auto" w:fill="auto"/>
        <w:spacing w:after="261" w:line="240" w:lineRule="exact"/>
        <w:ind w:firstLine="740"/>
        <w:jc w:val="both"/>
      </w:pPr>
      <w:r>
        <w:rPr>
          <w:rStyle w:val="23"/>
        </w:rPr>
        <w:t>Вариативная часть</w:t>
      </w:r>
      <w:r>
        <w:t xml:space="preserve"> - не предусмотрено</w:t>
      </w:r>
    </w:p>
    <w:p w14:paraId="47992C41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  <w:sectPr w:rsidR="00C24900">
          <w:footerReference w:type="default" r:id="rId8"/>
          <w:headerReference w:type="first" r:id="rId9"/>
          <w:footerReference w:type="first" r:id="rId10"/>
          <w:pgSz w:w="11900" w:h="16840"/>
          <w:pgMar w:top="1704" w:right="541" w:bottom="1334" w:left="1669" w:header="0" w:footer="3" w:gutter="0"/>
          <w:cols w:space="720"/>
          <w:noEndnote/>
          <w:titlePg/>
          <w:docGrid w:linePitch="360"/>
        </w:sectPr>
      </w:pPr>
      <w:r>
        <w:t>Содержание дисциплины должно быть ориентировано на подготовку студентов к освоению профессиональных модулей ООП ПССЗ по специальности 09.02.03 Программирование в компьютерных системах и овладению профессиональными</w:t>
      </w:r>
    </w:p>
    <w:p w14:paraId="5A439147" w14:textId="77777777" w:rsidR="00C24900" w:rsidRDefault="00321F09">
      <w:pPr>
        <w:pStyle w:val="22"/>
        <w:shd w:val="clear" w:color="auto" w:fill="auto"/>
        <w:spacing w:line="274" w:lineRule="exact"/>
      </w:pPr>
      <w:r>
        <w:lastRenderedPageBreak/>
        <w:t>компетенциями (ПК):</w:t>
      </w:r>
    </w:p>
    <w:p w14:paraId="6D293E8F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1.1. Выполнять разработку спецификаций отдельных компонент.</w:t>
      </w:r>
    </w:p>
    <w:p w14:paraId="6251F81F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1.2. Осуществлять разработку кода программного продукта на основе готовых спецификаций на уровне модуля.</w:t>
      </w:r>
    </w:p>
    <w:p w14:paraId="7DA8A6FB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1.3. Выполнять отладку программных модулей с использованием специализированных программных средств.</w:t>
      </w:r>
    </w:p>
    <w:p w14:paraId="4A1AF6B3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1.4. Выполнять тестирование программных модулей.</w:t>
      </w:r>
    </w:p>
    <w:p w14:paraId="07771343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1.5. Осуществлять оптимизацию программного кода модуля.</w:t>
      </w:r>
    </w:p>
    <w:p w14:paraId="7E2AA9D5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1.6. Разрабатывать компоненты проектной и технической документации с использованием графических языков спецификаций.</w:t>
      </w:r>
    </w:p>
    <w:p w14:paraId="45C24EEF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2.1. Разрабатывать объекты базы данных.</w:t>
      </w:r>
    </w:p>
    <w:p w14:paraId="4A5AF8B8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2.2. Реализовывать базу данных в конкретной системе управления базами данных (далее - СУБД).</w:t>
      </w:r>
    </w:p>
    <w:p w14:paraId="1F049924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2.3. Решать вопросы администрирования базы данных.</w:t>
      </w:r>
    </w:p>
    <w:p w14:paraId="0E73BBF2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2.4. Реализовывать методы и технологии защиты информации в базах данных.</w:t>
      </w:r>
    </w:p>
    <w:p w14:paraId="08FDD96E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3.1. Анализировать проектную и техническую документацию на уровне взаимодействия компонент программного обеспечения.</w:t>
      </w:r>
    </w:p>
    <w:p w14:paraId="0D8B1260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3.2. Выполнять интеграцию модулей в программную систему.</w:t>
      </w:r>
    </w:p>
    <w:p w14:paraId="2B4CB64E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3.3. Выполнять отладку программного продукта с использованием специализированных программных средств.</w:t>
      </w:r>
    </w:p>
    <w:p w14:paraId="38FAA87A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3.4. Осуществлять разработку тестовых наборов и тестовых сценариев.</w:t>
      </w:r>
    </w:p>
    <w:p w14:paraId="031E1782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ПК 3.5. Производить инспектирование компонент программного продукта на предмет соответствия стандартам кодирования.</w:t>
      </w:r>
    </w:p>
    <w:p w14:paraId="347878C5" w14:textId="77777777" w:rsidR="00C24900" w:rsidRDefault="00321F09">
      <w:pPr>
        <w:pStyle w:val="22"/>
        <w:shd w:val="clear" w:color="auto" w:fill="auto"/>
        <w:spacing w:after="240" w:line="274" w:lineRule="exact"/>
        <w:ind w:firstLine="740"/>
        <w:jc w:val="both"/>
      </w:pPr>
      <w:r>
        <w:t>ПК 3.6. Разрабатывать технологическую документацию.</w:t>
      </w:r>
    </w:p>
    <w:p w14:paraId="0CBDED4C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В процессе освоения дисциплины у студентов должны формироваться общие компе</w:t>
      </w:r>
      <w:r>
        <w:softHyphen/>
        <w:t>тенции (ОК):</w:t>
      </w:r>
    </w:p>
    <w:p w14:paraId="6D452AEA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14:paraId="118C3697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4B1701C4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14:paraId="4CAB9DE9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ED5C816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14:paraId="1A69E908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6. Работать в коллективе и в команде, эффективно общаться с коллегами, руководством, потребителями.</w:t>
      </w:r>
    </w:p>
    <w:p w14:paraId="6C1DA741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7. Брать на себя ответственность за работу членов команды (подчиненных), за результат выполнения заданий.</w:t>
      </w:r>
    </w:p>
    <w:p w14:paraId="48A6502A" w14:textId="77777777" w:rsidR="00C24900" w:rsidRDefault="00321F09">
      <w:pPr>
        <w:pStyle w:val="22"/>
        <w:shd w:val="clear" w:color="auto" w:fill="auto"/>
        <w:spacing w:line="274" w:lineRule="exact"/>
        <w:ind w:firstLine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F5E364C" w14:textId="77777777" w:rsidR="00C24900" w:rsidRDefault="00321F09">
      <w:pPr>
        <w:pStyle w:val="22"/>
        <w:shd w:val="clear" w:color="auto" w:fill="auto"/>
        <w:spacing w:after="267" w:line="274" w:lineRule="exact"/>
        <w:ind w:firstLine="7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14:paraId="4C55CFAF" w14:textId="77777777" w:rsidR="00C24900" w:rsidRDefault="00321F09">
      <w:pPr>
        <w:pStyle w:val="321"/>
        <w:keepNext/>
        <w:keepLines/>
        <w:numPr>
          <w:ilvl w:val="0"/>
          <w:numId w:val="2"/>
        </w:numPr>
        <w:shd w:val="clear" w:color="auto" w:fill="auto"/>
        <w:tabs>
          <w:tab w:val="left" w:pos="1246"/>
        </w:tabs>
        <w:spacing w:before="0" w:line="240" w:lineRule="exact"/>
      </w:pPr>
      <w:bookmarkStart w:id="7" w:name="bookmark7"/>
      <w:r>
        <w:t>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38"/>
        <w:gridCol w:w="1819"/>
      </w:tblGrid>
      <w:tr w:rsidR="00C24900" w14:paraId="25482D04" w14:textId="77777777">
        <w:trPr>
          <w:trHeight w:hRule="exact" w:val="485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D50C2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FD056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ind w:left="220"/>
            </w:pPr>
            <w:r>
              <w:rPr>
                <w:rStyle w:val="25"/>
              </w:rPr>
              <w:t>Объем часов</w:t>
            </w:r>
          </w:p>
        </w:tc>
      </w:tr>
      <w:tr w:rsidR="00C24900" w14:paraId="0F414A6A" w14:textId="77777777">
        <w:trPr>
          <w:trHeight w:hRule="exact" w:val="302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3A7A7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395AA" w14:textId="77777777" w:rsidR="00C24900" w:rsidRDefault="00CE600E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68</w:t>
            </w:r>
          </w:p>
        </w:tc>
      </w:tr>
    </w:tbl>
    <w:p w14:paraId="56D08C10" w14:textId="77777777" w:rsidR="00C24900" w:rsidRDefault="00C24900">
      <w:pPr>
        <w:framePr w:w="9658" w:wrap="notBeside" w:vAnchor="text" w:hAnchor="text" w:xAlign="center" w:y="1"/>
        <w:rPr>
          <w:sz w:val="2"/>
          <w:szCs w:val="2"/>
        </w:rPr>
      </w:pPr>
    </w:p>
    <w:p w14:paraId="199A2D90" w14:textId="77777777" w:rsidR="00C24900" w:rsidRDefault="00C2490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38"/>
        <w:gridCol w:w="1819"/>
      </w:tblGrid>
      <w:tr w:rsidR="00C24900" w14:paraId="6EAE1E52" w14:textId="77777777">
        <w:trPr>
          <w:trHeight w:hRule="exact" w:val="298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2A86E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lastRenderedPageBreak/>
              <w:t>Обязательная аудиторная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469DE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68</w:t>
            </w:r>
          </w:p>
        </w:tc>
      </w:tr>
      <w:tr w:rsidR="00C24900" w14:paraId="3C7F9036" w14:textId="77777777">
        <w:trPr>
          <w:trHeight w:hRule="exact" w:val="293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E243B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0A967" w14:textId="77777777" w:rsidR="00C24900" w:rsidRDefault="00C24900">
            <w:pPr>
              <w:framePr w:w="96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52AB9194" w14:textId="77777777">
        <w:trPr>
          <w:trHeight w:hRule="exact" w:val="293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C3F83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AD3A8A" w14:textId="77777777" w:rsidR="00C24900" w:rsidRDefault="00C24900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</w:p>
        </w:tc>
      </w:tr>
      <w:tr w:rsidR="00C24900" w14:paraId="26A9AEC1" w14:textId="77777777">
        <w:trPr>
          <w:trHeight w:hRule="exact" w:val="283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CC59E" w14:textId="6E5BDDC9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 xml:space="preserve">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35F29F" w14:textId="664A4E06" w:rsidR="00C24900" w:rsidRDefault="00BF4D7A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48</w:t>
            </w:r>
          </w:p>
        </w:tc>
      </w:tr>
      <w:tr w:rsidR="00C24900" w14:paraId="3CF85043" w14:textId="77777777">
        <w:trPr>
          <w:trHeight w:hRule="exact" w:val="298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A1F8A8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CD1701" w14:textId="77777777" w:rsidR="00C24900" w:rsidRDefault="00C24900">
            <w:pPr>
              <w:framePr w:w="96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6C8DDC46" w14:textId="77777777">
        <w:trPr>
          <w:trHeight w:hRule="exact" w:val="845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2BFE72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Углубленное изучение темы по дополнительным библиотечным и электронным источникам.</w:t>
            </w:r>
          </w:p>
          <w:p w14:paraId="3BCD28AA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Подготовка сообщений, докладов, рефератов, презентаций.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DE603" w14:textId="77777777" w:rsidR="00C24900" w:rsidRDefault="00C24900">
            <w:pPr>
              <w:framePr w:w="96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D8415E7" w14:textId="77777777">
        <w:trPr>
          <w:trHeight w:hRule="exact" w:val="288"/>
          <w:jc w:val="center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486BCF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Консультации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5C99C7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</w:t>
            </w:r>
          </w:p>
        </w:tc>
      </w:tr>
      <w:tr w:rsidR="00C24900" w14:paraId="5C6B1FA8" w14:textId="77777777">
        <w:trPr>
          <w:trHeight w:hRule="exact" w:val="302"/>
          <w:jc w:val="center"/>
        </w:trPr>
        <w:tc>
          <w:tcPr>
            <w:tcW w:w="9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48F1A4" w14:textId="77777777" w:rsidR="00C24900" w:rsidRDefault="00321F09">
            <w:pPr>
              <w:pStyle w:val="22"/>
              <w:framePr w:w="9658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Итоговая аттестация в форме дифференцированного зачета</w:t>
            </w:r>
          </w:p>
        </w:tc>
      </w:tr>
    </w:tbl>
    <w:p w14:paraId="14AA4C45" w14:textId="77777777" w:rsidR="00C24900" w:rsidRDefault="00C24900">
      <w:pPr>
        <w:framePr w:w="9658" w:wrap="notBeside" w:vAnchor="text" w:hAnchor="text" w:xAlign="center" w:y="1"/>
        <w:rPr>
          <w:sz w:val="2"/>
          <w:szCs w:val="2"/>
        </w:rPr>
      </w:pPr>
    </w:p>
    <w:p w14:paraId="643CBD8B" w14:textId="77777777" w:rsidR="00C24900" w:rsidRDefault="00C24900">
      <w:pPr>
        <w:rPr>
          <w:sz w:val="2"/>
          <w:szCs w:val="2"/>
        </w:rPr>
      </w:pPr>
    </w:p>
    <w:p w14:paraId="09406C78" w14:textId="77777777" w:rsidR="00C24900" w:rsidRDefault="00C24900">
      <w:pPr>
        <w:rPr>
          <w:sz w:val="2"/>
          <w:szCs w:val="2"/>
        </w:rPr>
        <w:sectPr w:rsidR="00C24900">
          <w:pgSz w:w="11900" w:h="16840"/>
          <w:pgMar w:top="1073" w:right="539" w:bottom="1337" w:left="167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38"/>
        <w:gridCol w:w="7205"/>
        <w:gridCol w:w="2520"/>
        <w:gridCol w:w="1267"/>
      </w:tblGrid>
      <w:tr w:rsidR="00C24900" w14:paraId="569DFB12" w14:textId="77777777">
        <w:trPr>
          <w:trHeight w:hRule="exact" w:val="566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DEB7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lastRenderedPageBreak/>
              <w:t>Наименование разделов и тем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E429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  <w:jc w:val="center"/>
            </w:pPr>
            <w:r>
              <w:rPr>
                <w:rStyle w:val="26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C797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Объем часов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EC73F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after="120" w:line="240" w:lineRule="exact"/>
              <w:ind w:left="160"/>
            </w:pPr>
            <w:r>
              <w:rPr>
                <w:rStyle w:val="26"/>
              </w:rPr>
              <w:t>Уровень</w:t>
            </w:r>
          </w:p>
          <w:p w14:paraId="2129AB5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before="120" w:line="240" w:lineRule="exact"/>
              <w:ind w:left="160"/>
            </w:pPr>
            <w:r>
              <w:rPr>
                <w:rStyle w:val="26"/>
              </w:rPr>
              <w:t>освоения</w:t>
            </w:r>
          </w:p>
        </w:tc>
      </w:tr>
      <w:tr w:rsidR="00C24900" w14:paraId="5BC04867" w14:textId="77777777">
        <w:trPr>
          <w:trHeight w:hRule="exact" w:val="403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5C7A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9B4B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61F1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40DC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4</w:t>
            </w:r>
          </w:p>
        </w:tc>
      </w:tr>
      <w:tr w:rsidR="00C24900" w14:paraId="6DD38DD4" w14:textId="77777777">
        <w:trPr>
          <w:trHeight w:hRule="exact" w:val="562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6867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6"/>
              </w:rPr>
              <w:t>Раздел 1.</w:t>
            </w:r>
          </w:p>
          <w:p w14:paraId="61813E0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6"/>
              </w:rPr>
              <w:t>Гражданская оборона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642D4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E8B24" w14:textId="77777777" w:rsidR="00C24900" w:rsidRPr="00CE600E" w:rsidRDefault="00CE600E" w:rsidP="00CE600E">
            <w:pPr>
              <w:framePr w:w="14702" w:wrap="notBeside" w:vAnchor="text" w:hAnchor="text" w:xAlign="center" w:y="1"/>
              <w:jc w:val="center"/>
              <w:rPr>
                <w:lang w:val="en-US"/>
              </w:rPr>
            </w:pPr>
            <w:r w:rsidRPr="00CE600E">
              <w:rPr>
                <w:lang w:val="en-US"/>
              </w:rPr>
              <w:t>34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CD2E5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CF9C656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4FAE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1.1 Единая государственная система предупреждения и ликвидации</w:t>
            </w:r>
          </w:p>
          <w:p w14:paraId="3C4B01C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чрезвычайных ситуаций.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902B8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E293A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7AE63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8EC987E" w14:textId="77777777">
        <w:trPr>
          <w:trHeight w:hRule="exact" w:val="1104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3A97D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F578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2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E137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AD76E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7380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25A4E23E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2E5A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6"/>
              </w:rPr>
              <w:t>Тема 1.2 Организация гражданской обороны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51F7C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ACC7A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A35FF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20A371F6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882CC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9C5D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7F89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Ядерное оружие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87BC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0EFFD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5829F0B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57B4E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C4914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0759C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Химическое и биологическое оружие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0C8F59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41191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CEC69C1" w14:textId="77777777">
        <w:trPr>
          <w:trHeight w:hRule="exact" w:val="346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1C721E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2ABF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BC5A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Средства индивидуальной защиты от оружия массового поражения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FA3DA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C336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EDC7B99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A1F69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7CF04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A479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Средства коллективной защиты от оружия массового поражения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38E1A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361BFD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44D6D45" w14:textId="77777777">
        <w:trPr>
          <w:trHeight w:hRule="exact" w:val="29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7E696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DB56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454AB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Приборы радиационной и химической разведки и контроля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4F686D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60EAB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2EAD9A5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65BDE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3AFA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6.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62D8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6D4CC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6C1F0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15AFF56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AC776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6D194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EE254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ED72D4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4A055963" w14:textId="77777777">
        <w:trPr>
          <w:trHeight w:hRule="exact" w:val="840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027BA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EA7C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7960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2388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8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F1AD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55F2FD4" w14:textId="77777777">
        <w:trPr>
          <w:trHeight w:hRule="exact" w:val="29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43018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DAA3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97356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Средства коллективной защиты от оружия массового поражения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E97AB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1518A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000CC8A" w14:textId="77777777">
        <w:trPr>
          <w:trHeight w:hRule="exact" w:val="29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BAD99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396BC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E7FAB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Приборы радиационной и химической разведки и контроля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8B423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8D143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CD74C47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B36B6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2C1AC6" w14:textId="556EEFB3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0BE2B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5569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DAC7C2D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5F17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1.3 Защита населения и территорий при стихийных бедствиях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5D72D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B91AD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05F1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C24900" w14:paraId="51363924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24922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6D64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5736E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Защита при землетрясениях, извержениях вулканов, ураганах, бурях, смерчах, грозах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26FA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E2E9F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6A6D122" w14:textId="77777777">
        <w:trPr>
          <w:trHeight w:hRule="exact" w:val="571"/>
          <w:jc w:val="center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3AEB7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77EA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2D1B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Защита при снежных заносах, сходе лавин, метели, вьюге, селях, оползнях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E5304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9EDDB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</w:tbl>
    <w:p w14:paraId="28B1F8BE" w14:textId="77777777" w:rsidR="00C24900" w:rsidRDefault="00C24900">
      <w:pPr>
        <w:framePr w:w="14702" w:wrap="notBeside" w:vAnchor="text" w:hAnchor="text" w:xAlign="center" w:y="1"/>
        <w:rPr>
          <w:sz w:val="2"/>
          <w:szCs w:val="2"/>
        </w:rPr>
      </w:pPr>
    </w:p>
    <w:p w14:paraId="4EA0605F" w14:textId="77777777" w:rsidR="00C24900" w:rsidRDefault="00C24900">
      <w:pPr>
        <w:rPr>
          <w:sz w:val="2"/>
          <w:szCs w:val="2"/>
        </w:rPr>
      </w:pPr>
    </w:p>
    <w:p w14:paraId="799E040F" w14:textId="77777777" w:rsidR="00C24900" w:rsidRDefault="00C24900">
      <w:pPr>
        <w:rPr>
          <w:sz w:val="2"/>
          <w:szCs w:val="2"/>
        </w:rPr>
        <w:sectPr w:rsidR="00C24900">
          <w:footerReference w:type="default" r:id="rId11"/>
          <w:headerReference w:type="first" r:id="rId12"/>
          <w:footerReference w:type="first" r:id="rId13"/>
          <w:pgSz w:w="16840" w:h="11900" w:orient="landscape"/>
          <w:pgMar w:top="1769" w:right="1292" w:bottom="1338" w:left="846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38"/>
        <w:gridCol w:w="7205"/>
        <w:gridCol w:w="2520"/>
        <w:gridCol w:w="1267"/>
      </w:tblGrid>
      <w:tr w:rsidR="00C24900" w14:paraId="1BA16AAC" w14:textId="77777777">
        <w:trPr>
          <w:trHeight w:hRule="exact" w:val="288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EB4B3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371D9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77905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Защита при наводнениях, лесных, степных и торфяных пожарах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90298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154269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53250AEF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8608A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1.4 Защита населения</w:t>
            </w:r>
          </w:p>
          <w:p w14:paraId="2305A82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и территорий при авариях (катастрофах) на транспорте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1E68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649A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0529E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C24900" w14:paraId="6A1D0EAC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F215D5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7EA9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F7DF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5"/>
              </w:rPr>
              <w:t>Защита при автомобильных и железнодорожных авариях (катастрофах)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0682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7E6C6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A22B613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C8C70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862F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4A38B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5"/>
              </w:rPr>
              <w:t>Защита при авариях (катастрофах) на воздушном и водном транспорте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F606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1728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275F6F9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FD05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1.5 Защита населения и территорий при авариях (катастрофах) на производственных объектах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D97B5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5DA69B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CD2E4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6B385BD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906E5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E70A0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788E6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Защита при авариях (катастрофах) на пожароопасных объектах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ADEE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7131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6E286D91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1E623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B184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E062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Защита при авариях (катастрофах) на взрывоопасных объектах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CFB3AD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2CF10F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4FDF76D4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00387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2B6B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A999D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5"/>
              </w:rPr>
              <w:t>Защита при авариях (катастрофах) на гидродинамически опасных объектах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7FF93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89596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6C57081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DE8CF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2B36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A325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Защита при авариях (катастрофах) на химически опасных объектах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A91F7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293AE6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48842824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79F4B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E8B0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8E80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Защита при авариях (катастрофах) на радиационно-опасных объектах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B50B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A4E22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6032DBF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04C0B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6161C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0E575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FB583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48030DD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FEB2F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522A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AFF20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4022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8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34752F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3A7A6646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DF6F3E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B847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605D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Отработка действий при возникновении аварии с выбросом сильно действующих ядовитых веществ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A50C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E90BE6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73B1F35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B25E9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4053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A30C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Отработка действий при возникновении радиационной аварии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1E3BE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CDF31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30D61AA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292E3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1.6 Обеспечение безопасности при неблагоприятной экологической обстановке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FA8E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FC8CF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7A90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C24900" w14:paraId="4A3BC278" w14:textId="77777777">
        <w:trPr>
          <w:trHeight w:hRule="exact" w:val="830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3689FF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D54B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2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8D59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6D02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C6140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00484BD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056D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1.7 Обеспечение безопасности при неблагоприятной социальной обстановке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0BA3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3D146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064B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C24900" w14:paraId="777E4C86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6532B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5720E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5D49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Обеспечение безопасности при эпидемии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AB30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82D050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5833D2C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4AAB1D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349E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62E7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Обеспечение безопасности при нахождении на территории ведения боевых действий и во время общественных беспорядков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B1F42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17E3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3D1C0B0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CEA83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8EB2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02EE0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Обеспечение безопасности в случае захвата заложником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730DF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B7AC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844A9A7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DA1A1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7016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6C9BB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Обеспечение безопасности при обнаружении подозрительных предметов, угрозе совершения и совершённом теракте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9F6FA9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B839B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4475150E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2D251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3B5E5" w14:textId="575E9CBD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95FF4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12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F7F58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27CF9B4D" w14:textId="77777777">
        <w:trPr>
          <w:trHeight w:hRule="exact" w:val="298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59BD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Раздел 2. Основы военной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96F11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6835E" w14:textId="77777777" w:rsidR="00C24900" w:rsidRPr="008D6B53" w:rsidRDefault="00CE600E" w:rsidP="008D6B53">
            <w:pPr>
              <w:framePr w:w="14702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7CB9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</w:tbl>
    <w:p w14:paraId="6285A77F" w14:textId="77777777" w:rsidR="00C24900" w:rsidRDefault="00C24900">
      <w:pPr>
        <w:framePr w:w="14702" w:wrap="notBeside" w:vAnchor="text" w:hAnchor="text" w:xAlign="center" w:y="1"/>
        <w:rPr>
          <w:sz w:val="2"/>
          <w:szCs w:val="2"/>
        </w:rPr>
      </w:pPr>
    </w:p>
    <w:p w14:paraId="3C779AC3" w14:textId="77777777" w:rsidR="00C24900" w:rsidRDefault="00C2490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38"/>
        <w:gridCol w:w="7205"/>
        <w:gridCol w:w="2520"/>
        <w:gridCol w:w="1267"/>
      </w:tblGrid>
      <w:tr w:rsidR="00C24900" w14:paraId="78FD273B" w14:textId="77777777">
        <w:trPr>
          <w:trHeight w:hRule="exact" w:val="288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90CB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lastRenderedPageBreak/>
              <w:t>службы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8EB0B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8DF1CB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1C8B1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3F21B4B5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7091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6"/>
              </w:rPr>
              <w:t>Тема 2.1 Вооружённые Силы России на современном этапе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42DD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F6853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1FC1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2337CBB3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1E6B3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048A5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C895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Состав и организационная структура Вооружённых Сил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CD478" w14:textId="77777777" w:rsidR="00C24900" w:rsidRDefault="008D6B53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FFCF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F2C7211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8E483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4B2E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FF403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Виды Вооружённых Сил и рода войск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4FA66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B03D4C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DBB9129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20A76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3013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12A34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Система руководства и управления Вооружёнными Силами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0E9DC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7C41D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2E4325A1" w14:textId="77777777">
        <w:trPr>
          <w:trHeight w:hRule="exact" w:val="566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BC98D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0BD8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4F30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Воинская обязанность и комплектование Вооружённых Сил личным составом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DC832D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1263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0A642F6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0766AE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FB0F3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3309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Порядок прохождения военной службы.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EC87B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07146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DBA20DE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3C63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2.2 Уставы Вооружённых Сил России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85B9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F66E2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AC59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00096890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8BD2A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1CD04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6FAA9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Военная присяга. Боевое знамя воинской части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0E296" w14:textId="77777777" w:rsidR="00C24900" w:rsidRDefault="008D6B53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16C03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227033E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FD1C0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814F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B98E4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Военнослужащие и взаимоотношения между ними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954C0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91C45D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42E81874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B44B1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1D54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0AEE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Внутренний порядок, размещение и быт военнослужащих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53D6F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BDC1E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9A4BEEC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FF04C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698E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4137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Суточный наряд роты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6B44ED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FEE4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46B99EDD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D2A8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5E2E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F5C1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Воинская дисциплина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EBB3F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408FE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84FB393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104CA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5A016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6.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5B37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Караульная служба. Обязанности и действия часового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F312F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2C01DA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35B69C1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A9152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C36E2" w14:textId="63AFE7C8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22FC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0B20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6DABC750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4BA1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2.3 Строевая подготовка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438A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D79BE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42E2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66C493D9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0A41E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8ED58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2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A2156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Строи и управления ими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AD75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43226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45DB6BF4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68E6F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06FB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B6460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C691F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4F19ADE8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C94FC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063A7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FECC4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Строевая стойка и повороты на месте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F141C" w14:textId="77777777" w:rsidR="00C24900" w:rsidRDefault="008D6B53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353FB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4C6BBA7B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31828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689E4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CD69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Движение строевым и походным шагом, бегом, шагом на месте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11660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83E818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D6BF9D0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DDF1C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0304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8483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Повороты в движении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164F2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74C6F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55A2974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5BA94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B023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0822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Выполнение воинского приветствия без оружия на месте и в движении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5EA06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3DAE7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B9AC726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F4F91E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5D3A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95B31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Выход из строя и постановка в строй, подход к начальнику и отход от него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054CA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59A850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6C5F8BEA" w14:textId="77777777">
        <w:trPr>
          <w:trHeight w:hRule="exact" w:val="840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D6DE9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5FBE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6.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DBDD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Построение и перестроение в одношереножный и двухшереножный строй, выравнивание, размыкание и смыкание строя, повороты строя на месте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A88A5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CF1B8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22587C5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877E9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0B7A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7.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370F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Построение и отработка движения походным строем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F19D2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6D0CF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E2D5862" w14:textId="77777777">
        <w:trPr>
          <w:trHeight w:hRule="exact" w:val="283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639A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6"/>
              </w:rPr>
              <w:t>Тема 2.4 Огневая подготовка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6D9DA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599B6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69BA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4900" w14:paraId="7C6327DC" w14:textId="77777777">
        <w:trPr>
          <w:trHeight w:hRule="exact" w:val="298"/>
          <w:jc w:val="center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A4B33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7B47E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2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8322D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Материальная часть автомата Калашникова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DD7B5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4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1602A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</w:tbl>
    <w:p w14:paraId="02FD25D3" w14:textId="77777777" w:rsidR="00C24900" w:rsidRDefault="00C24900">
      <w:pPr>
        <w:framePr w:w="14702" w:wrap="notBeside" w:vAnchor="text" w:hAnchor="text" w:xAlign="center" w:y="1"/>
        <w:rPr>
          <w:sz w:val="2"/>
          <w:szCs w:val="2"/>
        </w:rPr>
      </w:pPr>
    </w:p>
    <w:p w14:paraId="44A0CFB7" w14:textId="77777777" w:rsidR="00C24900" w:rsidRDefault="00C2490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38"/>
        <w:gridCol w:w="7205"/>
        <w:gridCol w:w="2520"/>
        <w:gridCol w:w="1267"/>
      </w:tblGrid>
      <w:tr w:rsidR="00C24900" w14:paraId="646E130F" w14:textId="77777777">
        <w:trPr>
          <w:trHeight w:hRule="exact" w:val="28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D84EF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1B36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CED9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Подготовка автомата к стрельбе. Ведения огня из автомата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43610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AF88C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553E5D7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DE1E8F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47344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E84F4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2F5EC7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1B99631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A5320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C6CD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674B9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Неполная разборка и сборкам автомата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BCC8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6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132E1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A6464B5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C38EF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50BC2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E6C7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Отработка нормативов по неполной разборке и сборке автомата.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A3AFA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9669C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FE41CB7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8722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052D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76BC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5"/>
              </w:rPr>
              <w:t>Принятие положение для стрельбы, подготовка автомата к стрельбе, прицеливание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2FAC4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F115F5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063065B" w14:textId="77777777">
        <w:trPr>
          <w:trHeight w:hRule="exact" w:val="346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2E619D" w14:textId="77777777" w:rsidR="00C24900" w:rsidRDefault="00F0251F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Тема 2.5 Медико-</w:t>
            </w:r>
            <w:r w:rsidR="00321F09">
              <w:rPr>
                <w:rStyle w:val="26"/>
              </w:rPr>
              <w:t>санитарная подготовка</w:t>
            </w: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3824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Содержание учебного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A9BA3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1A9FD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3ACA5378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F7BAC9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56FE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21A2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5"/>
              </w:rPr>
              <w:t>Общие сведения о ранах, осложнения ран, способах остановки кровотечения и обработки ран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216F8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808E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C24900" w14:paraId="477882D3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F0FC5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E201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34935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Порядок наложения повязки при ранениях головы, туловища, верхних и нижних конечностей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4C718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B80C9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1B7BCA6C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FB06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EE111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D230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Первая (доврачебная) помощь при ушибах, переломах, вывихах, растяжениях связок и синдроме длительного сдавливания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652221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AFF29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BAC9775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1154E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F2AFD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1364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Первая (доврачебная) помощь при ожогах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9D2EC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80CB7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96AABDC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3B2836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28F1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B909C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Первая (доврачебная) помощь при поражении электрическим током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B9D52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28D7D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7E0A5AE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4FDA4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75E150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6.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175C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Первая (доврачебная) помощь при утоплении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204A9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9F03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7DF5D82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40ACD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2DF5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7.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AFBBEB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5"/>
              </w:rPr>
              <w:t>Первая (доврачебная) помощь при перегревании, переохлаждении организма, при обморожении и общем замерзании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C8E4A3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F818E2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669F490" w14:textId="77777777">
        <w:trPr>
          <w:trHeight w:hRule="exact" w:val="283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13220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D9CFE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8.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4CA16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Первая (доврачебная) помощь при отравлениях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D9B4D4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B07E0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7F034037" w14:textId="77777777">
        <w:trPr>
          <w:trHeight w:hRule="exact" w:val="562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8307F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95F7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ind w:left="200"/>
            </w:pPr>
            <w:r>
              <w:rPr>
                <w:rStyle w:val="25"/>
              </w:rPr>
              <w:t>9.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01E3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Первая (доврачебная) помощь при поражении электрическим током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73F07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DD89FB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27FF179" w14:textId="77777777">
        <w:trPr>
          <w:trHeight w:hRule="exact" w:val="288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C37C9C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7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90459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B62D0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AAA32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1BBC2C2F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5F500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D04CF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E523A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5"/>
              </w:rPr>
              <w:t>Наложение кровоостанавливающего жгута (закрутки), пальцевое прижатие артерий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56F36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5"/>
              </w:rPr>
              <w:t>8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A83313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2292FD8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F7B71B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84AD7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9C179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5"/>
              </w:rPr>
              <w:t>Наложение повязок на голову, туловище, верхние и нижние конечности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29F07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BA3D7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514AF48A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1D48E8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82EB83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91C48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5"/>
              </w:rPr>
              <w:t>Наложение шины на место перелома, транспортировка поражённого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2E2565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D7B2B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338C1191" w14:textId="77777777">
        <w:trPr>
          <w:trHeight w:hRule="exact" w:val="562"/>
          <w:jc w:val="center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943CC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A429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58FE2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5"/>
              </w:rPr>
              <w:t>Отработка на тренажёре прекардиального удара и искусственного дыхания</w:t>
            </w: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6DCCE2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9D6A4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  <w:tr w:rsidR="00C24900" w14:paraId="0B6A4069" w14:textId="77777777">
        <w:trPr>
          <w:trHeight w:hRule="exact" w:val="298"/>
          <w:jc w:val="center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AC62A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E0EE9C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2E96BD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Отработка на тренажёре непрямого массажа сердца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98FC0" w14:textId="77777777" w:rsidR="00C24900" w:rsidRDefault="00C24900">
            <w:pPr>
              <w:framePr w:w="14702" w:wrap="notBeside" w:vAnchor="text" w:hAnchor="text" w:xAlign="center" w:y="1"/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C9058" w14:textId="77777777" w:rsidR="00C24900" w:rsidRDefault="00C24900">
            <w:pPr>
              <w:framePr w:w="14702" w:wrap="notBeside" w:vAnchor="text" w:hAnchor="text" w:xAlign="center" w:y="1"/>
            </w:pPr>
          </w:p>
        </w:tc>
      </w:tr>
    </w:tbl>
    <w:p w14:paraId="0635B7B7" w14:textId="77777777" w:rsidR="00C24900" w:rsidRDefault="00C24900">
      <w:pPr>
        <w:framePr w:w="14702" w:wrap="notBeside" w:vAnchor="text" w:hAnchor="text" w:xAlign="center" w:y="1"/>
        <w:rPr>
          <w:sz w:val="2"/>
          <w:szCs w:val="2"/>
        </w:rPr>
      </w:pPr>
    </w:p>
    <w:p w14:paraId="55D5AA77" w14:textId="77777777" w:rsidR="00C24900" w:rsidRDefault="00C2490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742"/>
        <w:gridCol w:w="2520"/>
        <w:gridCol w:w="1267"/>
      </w:tblGrid>
      <w:tr w:rsidR="00C24900" w14:paraId="45DBFB69" w14:textId="77777777">
        <w:trPr>
          <w:trHeight w:hRule="exact" w:val="288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97FE9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CB79A" w14:textId="55586B11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0C845C" w14:textId="77777777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3E94B6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2FE3B88A" w14:textId="77777777">
        <w:trPr>
          <w:trHeight w:hRule="exact" w:val="288"/>
          <w:jc w:val="center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8B733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A8E10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6"/>
              </w:rPr>
              <w:t>Консультации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CD26D9" w14:textId="77777777" w:rsidR="00C24900" w:rsidRDefault="00C24900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84F37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4900" w14:paraId="01DA1C1D" w14:textId="77777777">
        <w:trPr>
          <w:trHeight w:hRule="exact" w:val="293"/>
          <w:jc w:val="center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2B4B84" w14:textId="77777777" w:rsidR="00C24900" w:rsidRDefault="00321F09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6"/>
              </w:rPr>
              <w:t>Всего: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FCE86F" w14:textId="77777777" w:rsidR="00C24900" w:rsidRDefault="00CE600E">
            <w:pPr>
              <w:pStyle w:val="22"/>
              <w:framePr w:w="14702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6"/>
              </w:rPr>
              <w:t>68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DD03B" w14:textId="77777777" w:rsidR="00C24900" w:rsidRDefault="00C24900">
            <w:pPr>
              <w:framePr w:w="147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7752C40" w14:textId="77777777" w:rsidR="00C24900" w:rsidRDefault="00C24900">
      <w:pPr>
        <w:framePr w:w="14702" w:wrap="notBeside" w:vAnchor="text" w:hAnchor="text" w:xAlign="center" w:y="1"/>
        <w:rPr>
          <w:sz w:val="2"/>
          <w:szCs w:val="2"/>
        </w:rPr>
      </w:pPr>
    </w:p>
    <w:p w14:paraId="552F5111" w14:textId="77777777" w:rsidR="00C24900" w:rsidRDefault="00C24900">
      <w:pPr>
        <w:rPr>
          <w:sz w:val="2"/>
          <w:szCs w:val="2"/>
        </w:rPr>
      </w:pPr>
    </w:p>
    <w:p w14:paraId="1345E467" w14:textId="77777777" w:rsidR="00C24900" w:rsidRDefault="00C24900">
      <w:pPr>
        <w:rPr>
          <w:sz w:val="2"/>
          <w:szCs w:val="2"/>
        </w:rPr>
        <w:sectPr w:rsidR="00C24900">
          <w:pgSz w:w="16840" w:h="11900" w:orient="landscape"/>
          <w:pgMar w:top="1162" w:right="1292" w:bottom="1198" w:left="846" w:header="0" w:footer="3" w:gutter="0"/>
          <w:cols w:space="720"/>
          <w:noEndnote/>
          <w:docGrid w:linePitch="360"/>
        </w:sectPr>
      </w:pPr>
    </w:p>
    <w:p w14:paraId="7B57F41E" w14:textId="77777777" w:rsidR="00C24900" w:rsidRDefault="00321F09">
      <w:pPr>
        <w:pStyle w:val="30"/>
        <w:keepNext/>
        <w:keepLines/>
        <w:numPr>
          <w:ilvl w:val="0"/>
          <w:numId w:val="4"/>
        </w:numPr>
        <w:shd w:val="clear" w:color="auto" w:fill="auto"/>
        <w:tabs>
          <w:tab w:val="left" w:pos="1103"/>
        </w:tabs>
        <w:spacing w:after="283" w:line="240" w:lineRule="exact"/>
        <w:ind w:left="740"/>
        <w:jc w:val="both"/>
      </w:pPr>
      <w:bookmarkStart w:id="8" w:name="bookmark8"/>
      <w:r>
        <w:lastRenderedPageBreak/>
        <w:t>УСЛОВИЯ РЕАЛИЗАЦИИ УЧЕБНОЙ ДИСЦИПЛИНЫ</w:t>
      </w:r>
      <w:bookmarkEnd w:id="8"/>
    </w:p>
    <w:p w14:paraId="783D25A5" w14:textId="77777777" w:rsidR="00C24900" w:rsidRDefault="00321F09">
      <w:pPr>
        <w:pStyle w:val="30"/>
        <w:keepNext/>
        <w:keepLines/>
        <w:numPr>
          <w:ilvl w:val="1"/>
          <w:numId w:val="4"/>
        </w:numPr>
        <w:shd w:val="clear" w:color="auto" w:fill="auto"/>
        <w:tabs>
          <w:tab w:val="left" w:pos="1209"/>
        </w:tabs>
        <w:spacing w:after="261" w:line="240" w:lineRule="exact"/>
        <w:ind w:left="740"/>
        <w:jc w:val="both"/>
      </w:pPr>
      <w:bookmarkStart w:id="9" w:name="bookmark9"/>
      <w:r>
        <w:t>Требования к минимальному материально-техническому обеспечению</w:t>
      </w:r>
      <w:bookmarkEnd w:id="9"/>
    </w:p>
    <w:p w14:paraId="5CDA29CB" w14:textId="77777777" w:rsidR="00C24900" w:rsidRDefault="00321F09">
      <w:pPr>
        <w:pStyle w:val="22"/>
        <w:shd w:val="clear" w:color="auto" w:fill="auto"/>
        <w:spacing w:line="274" w:lineRule="exact"/>
        <w:ind w:right="180" w:firstLine="740"/>
        <w:jc w:val="both"/>
      </w:pPr>
      <w:r>
        <w:t>Реализация программы учебной дисциплины требует наличия учебного кабинета «Безопасность жизнедеятельности»; мастерских - не предусмотрено; лабораторий - не предусмотрено.</w:t>
      </w:r>
    </w:p>
    <w:p w14:paraId="38823E84" w14:textId="77777777" w:rsidR="00C24900" w:rsidRDefault="00321F09">
      <w:pPr>
        <w:pStyle w:val="22"/>
        <w:shd w:val="clear" w:color="auto" w:fill="auto"/>
        <w:spacing w:line="274" w:lineRule="exact"/>
        <w:ind w:left="740"/>
        <w:jc w:val="both"/>
      </w:pPr>
      <w:r>
        <w:t>Оборудование учебного кабинета:</w:t>
      </w:r>
    </w:p>
    <w:p w14:paraId="77A52BC3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столы учебные двойные;</w:t>
      </w:r>
    </w:p>
    <w:p w14:paraId="168CC191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стол преподавателя;</w:t>
      </w:r>
    </w:p>
    <w:p w14:paraId="30EA968B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стулья;</w:t>
      </w:r>
    </w:p>
    <w:p w14:paraId="329E152F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доска аудиторная комбинированная меловая;</w:t>
      </w:r>
    </w:p>
    <w:p w14:paraId="759F78DF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комплект учебно-методической документации;</w:t>
      </w:r>
    </w:p>
    <w:p w14:paraId="01ED0A30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комплект контрольно-измерительных пособий;</w:t>
      </w:r>
    </w:p>
    <w:p w14:paraId="7DAC7A9F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line="274" w:lineRule="exact"/>
        <w:ind w:left="740"/>
        <w:jc w:val="both"/>
      </w:pPr>
      <w:r>
        <w:t>комплекты учебно-наглядных пособий по разделам дисциплины;</w:t>
      </w:r>
    </w:p>
    <w:p w14:paraId="5CE925E4" w14:textId="77777777" w:rsidR="00C24900" w:rsidRDefault="00321F09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after="240" w:line="274" w:lineRule="exact"/>
        <w:ind w:left="740"/>
        <w:jc w:val="both"/>
      </w:pPr>
      <w:r>
        <w:t>опорно-логические схемы.</w:t>
      </w:r>
    </w:p>
    <w:p w14:paraId="775F7D9B" w14:textId="77777777" w:rsidR="00C24900" w:rsidRDefault="00321F09">
      <w:pPr>
        <w:pStyle w:val="30"/>
        <w:keepNext/>
        <w:keepLines/>
        <w:numPr>
          <w:ilvl w:val="1"/>
          <w:numId w:val="4"/>
        </w:numPr>
        <w:shd w:val="clear" w:color="auto" w:fill="auto"/>
        <w:tabs>
          <w:tab w:val="left" w:pos="1228"/>
        </w:tabs>
        <w:spacing w:after="240" w:line="274" w:lineRule="exact"/>
        <w:ind w:left="740" w:right="180"/>
        <w:jc w:val="both"/>
      </w:pPr>
      <w:bookmarkStart w:id="10" w:name="bookmark10"/>
      <w:r>
        <w:t>Информационное обеспечение обучения (перечень рекомендуемых учебных изданий, Интернет-ресурсов, дополнительной литературы)</w:t>
      </w:r>
      <w:bookmarkEnd w:id="10"/>
    </w:p>
    <w:p w14:paraId="2562A516" w14:textId="77777777" w:rsidR="00C24900" w:rsidRDefault="00321F09">
      <w:pPr>
        <w:pStyle w:val="22"/>
        <w:shd w:val="clear" w:color="auto" w:fill="auto"/>
        <w:spacing w:line="274" w:lineRule="exact"/>
        <w:ind w:left="740"/>
        <w:jc w:val="both"/>
      </w:pPr>
      <w:r>
        <w:t>Основные источники</w:t>
      </w:r>
    </w:p>
    <w:p w14:paraId="5464078B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54"/>
        </w:tabs>
        <w:spacing w:line="274" w:lineRule="exact"/>
        <w:ind w:firstLine="740"/>
      </w:pPr>
      <w:r>
        <w:t>Графкина М.В., Нюнин Б.Н., Михайлов В.А. Безопасность жизнедеятельности: -М.: Форум, 2014</w:t>
      </w:r>
    </w:p>
    <w:p w14:paraId="1C825570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124"/>
        </w:tabs>
        <w:spacing w:line="274" w:lineRule="exact"/>
        <w:ind w:firstLine="740"/>
      </w:pPr>
      <w:r>
        <w:t>Казаков Н.П. Безопасность жизнедеятельности. Обеспечение безопасности в туризме: -М.: Академия, 2015</w:t>
      </w:r>
    </w:p>
    <w:p w14:paraId="4F14596B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Мурадова Е.О. Безопасность жизнедеятельности: -М.: РИОР;Инфра-М, 2014</w:t>
      </w:r>
    </w:p>
    <w:p w14:paraId="5AB72C65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Бондин В.И., Семехин Ю.Г. Безопасность жизнедеятельности: -М.: Инфра-М, 2014</w:t>
      </w:r>
    </w:p>
    <w:p w14:paraId="402F0651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Сухачев А.А. Охрана труда в строительстве: -М.: Кнорус, 2014</w:t>
      </w:r>
    </w:p>
    <w:p w14:paraId="67123348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Минько В.М. Охрана труда в строительстве: -М.: Академия, 2015</w:t>
      </w:r>
    </w:p>
    <w:p w14:paraId="4046338A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Докторов А.В. Охрана труда в сфере общественного питания: -М.: Альфа-М, 2014</w:t>
      </w:r>
    </w:p>
    <w:p w14:paraId="6033FB90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69"/>
        </w:tabs>
        <w:spacing w:line="274" w:lineRule="exact"/>
        <w:ind w:firstLine="740"/>
      </w:pPr>
      <w:r>
        <w:t>Микрюков В.Ю. Безопасность в техносфере: - М.: Вузовский учебник: ИНФРА-М, 2014. - 251с.</w:t>
      </w:r>
    </w:p>
    <w:p w14:paraId="4546B9A0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064"/>
        </w:tabs>
        <w:spacing w:line="274" w:lineRule="exact"/>
        <w:ind w:firstLine="740"/>
      </w:pPr>
      <w:r>
        <w:t>Оноприенко М.Г. Безопасность жизнедеятельности. Защита..: - Форум:ИНФРА-М, 2014-400с.</w:t>
      </w:r>
    </w:p>
    <w:p w14:paraId="454C01B2" w14:textId="77777777" w:rsidR="00C24900" w:rsidRDefault="00321F09">
      <w:pPr>
        <w:pStyle w:val="22"/>
        <w:numPr>
          <w:ilvl w:val="0"/>
          <w:numId w:val="5"/>
        </w:numPr>
        <w:shd w:val="clear" w:color="auto" w:fill="auto"/>
        <w:tabs>
          <w:tab w:val="left" w:pos="1184"/>
        </w:tabs>
        <w:spacing w:after="240" w:line="274" w:lineRule="exact"/>
        <w:ind w:firstLine="740"/>
      </w:pPr>
      <w:r>
        <w:t>Маслова В.М. Безопасность жизнедеятельности: - 3 изд. - М.: Вуз. учеб.: ИНФРА- М, 2014-240с.</w:t>
      </w:r>
    </w:p>
    <w:p w14:paraId="0FE9E9F3" w14:textId="77777777" w:rsidR="00C24900" w:rsidRDefault="00321F09">
      <w:pPr>
        <w:pStyle w:val="22"/>
        <w:shd w:val="clear" w:color="auto" w:fill="auto"/>
        <w:spacing w:line="274" w:lineRule="exact"/>
        <w:ind w:left="740"/>
        <w:jc w:val="both"/>
      </w:pPr>
      <w:r>
        <w:t>Дополнительные источники</w:t>
      </w:r>
    </w:p>
    <w:p w14:paraId="1BC0D26A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54"/>
        </w:tabs>
        <w:spacing w:line="274" w:lineRule="exact"/>
        <w:ind w:firstLine="740"/>
      </w:pPr>
      <w:r>
        <w:t>Мурадова Е.О.: Безопасность жизнедеятельности: учебное пособие: - М: риор: инфра, 2014</w:t>
      </w:r>
    </w:p>
    <w:p w14:paraId="4F54FCC1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64"/>
        </w:tabs>
        <w:spacing w:line="274" w:lineRule="exact"/>
        <w:ind w:firstLine="740"/>
      </w:pPr>
      <w:r>
        <w:t>Бондин В.И., Семехин Ю.Г.: Безопасность жизнедеятельности: учебное пособие - М: инфра - м: академцентр, 2014</w:t>
      </w:r>
    </w:p>
    <w:p w14:paraId="0A716690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69"/>
        </w:tabs>
        <w:spacing w:line="274" w:lineRule="exact"/>
        <w:ind w:firstLine="740"/>
      </w:pPr>
      <w:r>
        <w:t>Графкина М.В., Нюнин Б.Н., Михайлов В.А. Безопасность жизнедеятельности: учебник.-М.: Форум, 2015</w:t>
      </w:r>
    </w:p>
    <w:p w14:paraId="3B784BC0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64"/>
        </w:tabs>
        <w:spacing w:line="274" w:lineRule="exact"/>
        <w:ind w:firstLine="740"/>
      </w:pPr>
      <w:r>
        <w:t>Казаков Н.П. Безопасность жизнедеятельности. Обеспечение безопасности в туризме: учебник -М.: Академия, 2015</w:t>
      </w:r>
    </w:p>
    <w:p w14:paraId="10FEC963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94"/>
        </w:tabs>
        <w:spacing w:line="274" w:lineRule="exact"/>
        <w:ind w:left="740"/>
        <w:jc w:val="both"/>
      </w:pPr>
      <w:r>
        <w:t>Сухачев А.А. Охрана труда в строительстве: учебник.-М.: Кнорус, 2015</w:t>
      </w:r>
    </w:p>
    <w:p w14:paraId="19809D21" w14:textId="77777777" w:rsidR="00C24900" w:rsidRDefault="00321F09">
      <w:pPr>
        <w:pStyle w:val="22"/>
        <w:numPr>
          <w:ilvl w:val="0"/>
          <w:numId w:val="6"/>
        </w:numPr>
        <w:shd w:val="clear" w:color="auto" w:fill="auto"/>
        <w:tabs>
          <w:tab w:val="left" w:pos="1094"/>
        </w:tabs>
        <w:spacing w:after="236" w:line="274" w:lineRule="exact"/>
        <w:ind w:left="740"/>
        <w:jc w:val="both"/>
      </w:pPr>
      <w:r>
        <w:t>Минько В.М. Охрана труда в строительстве: учебное пособие.-М.: Академия, 2014</w:t>
      </w:r>
    </w:p>
    <w:p w14:paraId="7618BD5F" w14:textId="77777777" w:rsidR="00C24900" w:rsidRDefault="00321F09">
      <w:pPr>
        <w:pStyle w:val="22"/>
        <w:shd w:val="clear" w:color="auto" w:fill="auto"/>
        <w:spacing w:line="278" w:lineRule="exact"/>
        <w:ind w:left="740"/>
        <w:jc w:val="both"/>
      </w:pPr>
      <w:r>
        <w:t>Интернет-ресурсы:</w:t>
      </w:r>
    </w:p>
    <w:p w14:paraId="2E25E32B" w14:textId="77777777" w:rsidR="00C24900" w:rsidRDefault="00321F09">
      <w:pPr>
        <w:pStyle w:val="22"/>
        <w:numPr>
          <w:ilvl w:val="0"/>
          <w:numId w:val="7"/>
        </w:numPr>
        <w:shd w:val="clear" w:color="auto" w:fill="auto"/>
        <w:tabs>
          <w:tab w:val="left" w:pos="1070"/>
        </w:tabs>
        <w:spacing w:line="278" w:lineRule="exact"/>
        <w:ind w:left="740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F14D6B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F14D6B">
        <w:rPr>
          <w:lang w:eastAsia="en-US" w:bidi="en-US"/>
        </w:rPr>
        <w:t xml:space="preserve">: </w:t>
      </w:r>
      <w:r>
        <w:rPr>
          <w:lang w:val="en-US" w:eastAsia="en-US" w:bidi="en-US"/>
        </w:rPr>
        <w:t>http</w:t>
      </w:r>
      <w:r w:rsidRPr="00F14D6B">
        <w:rPr>
          <w:lang w:eastAsia="en-US" w:bidi="en-US"/>
        </w:rPr>
        <w:t>:/</w:t>
      </w:r>
      <w:hyperlink r:id="rId14" w:history="1">
        <w:r>
          <w:rPr>
            <w:rStyle w:val="a3"/>
            <w:lang w:val="en-US" w:eastAsia="en-US" w:bidi="en-US"/>
          </w:rPr>
          <w:t>www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eLIBRARY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7E88B39F" w14:textId="77777777" w:rsidR="00C24900" w:rsidRDefault="00321F09">
      <w:pPr>
        <w:pStyle w:val="22"/>
        <w:numPr>
          <w:ilvl w:val="0"/>
          <w:numId w:val="7"/>
        </w:numPr>
        <w:shd w:val="clear" w:color="auto" w:fill="auto"/>
        <w:tabs>
          <w:tab w:val="left" w:pos="1094"/>
        </w:tabs>
        <w:spacing w:line="278" w:lineRule="exact"/>
        <w:ind w:left="740"/>
        <w:jc w:val="both"/>
      </w:pPr>
      <w:r>
        <w:t xml:space="preserve">Ресурс Цифровые учебные материалы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F14D6B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abc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vvsu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F14D6B">
          <w:rPr>
            <w:rStyle w:val="a3"/>
            <w:lang w:eastAsia="en-US" w:bidi="en-US"/>
          </w:rPr>
          <w:t>/</w:t>
        </w:r>
      </w:hyperlink>
    </w:p>
    <w:p w14:paraId="5D5FD425" w14:textId="77777777" w:rsidR="00C24900" w:rsidRDefault="00321F09">
      <w:pPr>
        <w:pStyle w:val="22"/>
        <w:numPr>
          <w:ilvl w:val="0"/>
          <w:numId w:val="7"/>
        </w:numPr>
        <w:shd w:val="clear" w:color="auto" w:fill="auto"/>
        <w:tabs>
          <w:tab w:val="left" w:pos="1094"/>
        </w:tabs>
        <w:spacing w:line="278" w:lineRule="exact"/>
        <w:ind w:left="740"/>
        <w:jc w:val="both"/>
        <w:sectPr w:rsidR="00C24900">
          <w:footerReference w:type="default" r:id="rId16"/>
          <w:headerReference w:type="first" r:id="rId17"/>
          <w:footerReference w:type="first" r:id="rId18"/>
          <w:pgSz w:w="11900" w:h="16840"/>
          <w:pgMar w:top="874" w:right="545" w:bottom="874" w:left="1669" w:header="0" w:footer="3" w:gutter="0"/>
          <w:cols w:space="720"/>
          <w:noEndnote/>
          <w:docGrid w:linePitch="360"/>
        </w:sectPr>
      </w:pPr>
      <w:r>
        <w:t xml:space="preserve">ЭБС «Руконт»: </w:t>
      </w:r>
      <w:hyperlink r:id="rId19" w:history="1">
        <w:r>
          <w:rPr>
            <w:rStyle w:val="a3"/>
            <w:lang w:val="en-US" w:eastAsia="en-US" w:bidi="en-US"/>
          </w:rPr>
          <w:t>http</w:t>
        </w:r>
        <w:r w:rsidRPr="00F14D6B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rucont</w:t>
        </w:r>
        <w:r w:rsidRPr="00F14D6B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F14D6B">
          <w:rPr>
            <w:rStyle w:val="a3"/>
            <w:lang w:eastAsia="en-US" w:bidi="en-US"/>
          </w:rPr>
          <w:t>/</w:t>
        </w:r>
      </w:hyperlink>
    </w:p>
    <w:p w14:paraId="405A732C" w14:textId="77777777" w:rsidR="00C24900" w:rsidRDefault="00F14D6B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1072" behindDoc="0" locked="0" layoutInCell="1" allowOverlap="1" wp14:anchorId="1AB803E2" wp14:editId="2079A73B">
                <wp:simplePos x="0" y="0"/>
                <wp:positionH relativeFrom="margin">
                  <wp:posOffset>445135</wp:posOffset>
                </wp:positionH>
                <wp:positionV relativeFrom="paragraph">
                  <wp:posOffset>1270</wp:posOffset>
                </wp:positionV>
                <wp:extent cx="2922905" cy="152400"/>
                <wp:effectExtent l="0" t="0" r="0" b="2540"/>
                <wp:wrapNone/>
                <wp:docPr id="2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29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450EF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4. ЭБС «Юрайт»: </w:t>
                            </w:r>
                            <w:hyperlink r:id="rId20" w:history="1">
                              <w:r>
                                <w:rPr>
                                  <w:rStyle w:val="a3"/>
                                  <w:lang w:val="en-US" w:eastAsia="en-US" w:bidi="en-US"/>
                                </w:rPr>
                                <w:t>http</w:t>
                              </w:r>
                              <w:r w:rsidRPr="00F14D6B">
                                <w:rPr>
                                  <w:rStyle w:val="a3"/>
                                  <w:lang w:eastAsia="en-US" w:bidi="en-US"/>
                                </w:rPr>
                                <w:t>://</w:t>
                              </w:r>
                              <w:r>
                                <w:rPr>
                                  <w:rStyle w:val="a3"/>
                                  <w:lang w:val="en-US" w:eastAsia="en-US" w:bidi="en-US"/>
                                </w:rPr>
                                <w:t>www</w:t>
                              </w:r>
                              <w:r w:rsidRPr="00F14D6B">
                                <w:rPr>
                                  <w:rStyle w:val="a3"/>
                                  <w:lang w:eastAsia="en-US" w:bidi="en-US"/>
                                </w:rPr>
                                <w:t>.</w:t>
                              </w:r>
                              <w:r>
                                <w:rPr>
                                  <w:rStyle w:val="a3"/>
                                  <w:lang w:val="en-US" w:eastAsia="en-US" w:bidi="en-US"/>
                                </w:rPr>
                                <w:t>biblio</w:t>
                              </w:r>
                              <w:r w:rsidRPr="00F14D6B">
                                <w:rPr>
                                  <w:rStyle w:val="a3"/>
                                  <w:lang w:eastAsia="en-US" w:bidi="en-US"/>
                                </w:rPr>
                                <w:t>-</w:t>
                              </w:r>
                              <w:r>
                                <w:rPr>
                                  <w:rStyle w:val="a3"/>
                                  <w:lang w:val="en-US" w:eastAsia="en-US" w:bidi="en-US"/>
                                </w:rPr>
                                <w:t>online</w:t>
                              </w:r>
                              <w:r w:rsidRPr="00F14D6B">
                                <w:rPr>
                                  <w:rStyle w:val="a3"/>
                                  <w:lang w:eastAsia="en-US" w:bidi="en-US"/>
                                </w:rPr>
                                <w:t>.</w:t>
                              </w:r>
                              <w:r>
                                <w:rPr>
                                  <w:rStyle w:val="a3"/>
                                  <w:lang w:val="en-US" w:eastAsia="en-US" w:bidi="en-US"/>
                                </w:rPr>
                                <w:t>ru</w:t>
                              </w:r>
                              <w:r w:rsidRPr="00F14D6B">
                                <w:rPr>
                                  <w:rStyle w:val="a3"/>
                                  <w:lang w:eastAsia="en-US" w:bidi="en-US"/>
                                </w:rPr>
                                <w:t>/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803E2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35.05pt;margin-top:.1pt;width:230.15pt;height:12pt;z-index: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" filled="f" stroked="f">
                <v:textbox style="mso-fit-shape-to-text:t" inset="0,0,0,0">
                  <w:txbxContent>
                    <w:p w14:paraId="67B450EF" w14:textId="77777777" w:rsidR="00C24900" w:rsidRDefault="00321F09">
                      <w:pPr>
                        <w:pStyle w:val="22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2Exact"/>
                        </w:rPr>
                        <w:t xml:space="preserve">4. ЭБС «Юрайт»: </w:t>
                      </w:r>
                      <w:hyperlink r:id="rId21" w:history="1">
                        <w:r>
                          <w:rPr>
                            <w:rStyle w:val="a3"/>
                            <w:lang w:val="en-US" w:eastAsia="en-US" w:bidi="en-US"/>
                          </w:rPr>
                          <w:t>http</w:t>
                        </w:r>
                        <w:r w:rsidRPr="00F14D6B">
                          <w:rPr>
                            <w:rStyle w:val="a3"/>
                            <w:lang w:eastAsia="en-US" w:bidi="en-US"/>
                          </w:rPr>
                          <w:t>://</w:t>
                        </w:r>
                        <w:r>
                          <w:rPr>
                            <w:rStyle w:val="a3"/>
                            <w:lang w:val="en-US" w:eastAsia="en-US" w:bidi="en-US"/>
                          </w:rPr>
                          <w:t>www</w:t>
                        </w:r>
                        <w:r w:rsidRPr="00F14D6B">
                          <w:rPr>
                            <w:rStyle w:val="a3"/>
                            <w:lang w:eastAsia="en-US" w:bidi="en-US"/>
                          </w:rPr>
                          <w:t>.</w:t>
                        </w:r>
                        <w:r>
                          <w:rPr>
                            <w:rStyle w:val="a3"/>
                            <w:lang w:val="en-US" w:eastAsia="en-US" w:bidi="en-US"/>
                          </w:rPr>
                          <w:t>biblio</w:t>
                        </w:r>
                        <w:r w:rsidRPr="00F14D6B">
                          <w:rPr>
                            <w:rStyle w:val="a3"/>
                            <w:lang w:eastAsia="en-US" w:bidi="en-US"/>
                          </w:rPr>
                          <w:t>-</w:t>
                        </w:r>
                        <w:r>
                          <w:rPr>
                            <w:rStyle w:val="a3"/>
                            <w:lang w:val="en-US" w:eastAsia="en-US" w:bidi="en-US"/>
                          </w:rPr>
                          <w:t>online</w:t>
                        </w:r>
                        <w:r w:rsidRPr="00F14D6B">
                          <w:rPr>
                            <w:rStyle w:val="a3"/>
                            <w:lang w:eastAsia="en-US" w:bidi="en-US"/>
                          </w:rPr>
                          <w:t>.</w:t>
                        </w:r>
                        <w:r>
                          <w:rPr>
                            <w:rStyle w:val="a3"/>
                            <w:lang w:val="en-US" w:eastAsia="en-US" w:bidi="en-US"/>
                          </w:rPr>
                          <w:t>ru</w:t>
                        </w:r>
                        <w:r w:rsidRPr="00F14D6B">
                          <w:rPr>
                            <w:rStyle w:val="a3"/>
                            <w:lang w:eastAsia="en-US" w:bidi="en-US"/>
                          </w:rPr>
                          <w:t>/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2096" behindDoc="0" locked="0" layoutInCell="1" allowOverlap="1" wp14:anchorId="761149C3" wp14:editId="1047BB0C">
                <wp:simplePos x="0" y="0"/>
                <wp:positionH relativeFrom="margin">
                  <wp:posOffset>635</wp:posOffset>
                </wp:positionH>
                <wp:positionV relativeFrom="paragraph">
                  <wp:posOffset>671830</wp:posOffset>
                </wp:positionV>
                <wp:extent cx="6056630" cy="1022350"/>
                <wp:effectExtent l="0" t="1270" r="1905" b="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663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E92D2" w14:textId="77777777" w:rsidR="00C24900" w:rsidRDefault="00321F09">
                            <w:pPr>
                              <w:pStyle w:val="30"/>
                              <w:keepNext/>
                              <w:keepLines/>
                              <w:shd w:val="clear" w:color="auto" w:fill="auto"/>
                              <w:spacing w:after="240" w:line="274" w:lineRule="exact"/>
                              <w:ind w:left="720" w:right="1320"/>
                              <w:jc w:val="left"/>
                            </w:pPr>
                            <w:bookmarkStart w:id="11" w:name="bookmark11"/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4.КОНТРОЛЬ И ОЦЕНКА РЕЗУЛЬТАТОВ ОСВОЕ</w:t>
                            </w:r>
                            <w:r>
                              <w:rPr>
                                <w:rStyle w:val="3Exact0"/>
                                <w:b/>
                                <w:bCs/>
                              </w:rPr>
                              <w:t>НИЯ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 xml:space="preserve"> УЧЕБНОЙ ДИСЦИПЛИНЫ</w:t>
                            </w:r>
                            <w:bookmarkEnd w:id="11"/>
                          </w:p>
                          <w:p w14:paraId="6B738962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4" w:lineRule="exact"/>
                              <w:ind w:firstLine="72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упражнений, задач.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149C3" id="Text Box 18" o:spid="_x0000_s1027" type="#_x0000_t202" style="position:absolute;margin-left:.05pt;margin-top:52.9pt;width:476.9pt;height:80.5pt;z-index:2516520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" filled="f" stroked="f">
                <v:textbox style="mso-fit-shape-to-text:t" inset="0,0,0,0">
                  <w:txbxContent>
                    <w:p w14:paraId="719E92D2" w14:textId="77777777" w:rsidR="00C24900" w:rsidRDefault="00321F09">
                      <w:pPr>
                        <w:pStyle w:val="30"/>
                        <w:keepNext/>
                        <w:keepLines/>
                        <w:shd w:val="clear" w:color="auto" w:fill="auto"/>
                        <w:spacing w:after="240" w:line="274" w:lineRule="exact"/>
                        <w:ind w:left="720" w:right="1320"/>
                        <w:jc w:val="left"/>
                      </w:pPr>
                      <w:bookmarkStart w:id="12" w:name="bookmark11"/>
                      <w:r>
                        <w:rPr>
                          <w:rStyle w:val="3Exact"/>
                          <w:b/>
                          <w:bCs/>
                        </w:rPr>
                        <w:t>4.КОНТРОЛЬ И ОЦЕНКА РЕЗУЛЬТАТОВ ОСВОЕ</w:t>
                      </w:r>
                      <w:r>
                        <w:rPr>
                          <w:rStyle w:val="3Exact0"/>
                          <w:b/>
                          <w:bCs/>
                        </w:rPr>
                        <w:t>НИЯ</w:t>
                      </w:r>
                      <w:r>
                        <w:rPr>
                          <w:rStyle w:val="3Exact"/>
                          <w:b/>
                          <w:bCs/>
                        </w:rPr>
                        <w:t xml:space="preserve"> УЧЕБНОЙ ДИСЦИПЛИНЫ</w:t>
                      </w:r>
                      <w:bookmarkEnd w:id="12"/>
                    </w:p>
                    <w:p w14:paraId="6B738962" w14:textId="77777777" w:rsidR="00C24900" w:rsidRDefault="00321F09">
                      <w:pPr>
                        <w:pStyle w:val="22"/>
                        <w:shd w:val="clear" w:color="auto" w:fill="auto"/>
                        <w:spacing w:line="274" w:lineRule="exact"/>
                        <w:ind w:firstLine="720"/>
                        <w:jc w:val="both"/>
                      </w:pPr>
                      <w:r>
                        <w:rPr>
                          <w:rStyle w:val="2Exact"/>
                        </w:rPr>
                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упражнений, задач.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3120" behindDoc="0" locked="0" layoutInCell="1" allowOverlap="1" wp14:anchorId="2ADF82EB" wp14:editId="5BAE36C1">
                <wp:simplePos x="0" y="0"/>
                <wp:positionH relativeFrom="margin">
                  <wp:posOffset>24130</wp:posOffset>
                </wp:positionH>
                <wp:positionV relativeFrom="paragraph">
                  <wp:posOffset>1911350</wp:posOffset>
                </wp:positionV>
                <wp:extent cx="6092825" cy="999490"/>
                <wp:effectExtent l="3810" t="2540" r="0" b="0"/>
                <wp:wrapNone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999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50"/>
                              <w:gridCol w:w="4546"/>
                            </w:tblGrid>
                            <w:tr w:rsidR="00C24900" w14:paraId="0542A9C3" w14:textId="77777777">
                              <w:trPr>
                                <w:trHeight w:hRule="exact" w:val="571"/>
                                <w:jc w:val="center"/>
                              </w:trPr>
                              <w:tc>
                                <w:tcPr>
                                  <w:tcW w:w="50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E2FF5B0" w14:textId="77777777" w:rsidR="00C24900" w:rsidRDefault="00321F09">
                                  <w:pPr>
                                    <w:pStyle w:val="22"/>
                                    <w:shd w:val="clear" w:color="auto" w:fill="auto"/>
                                    <w:spacing w:line="278" w:lineRule="exact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Результаты обучения (освоенные умения, усвоенные знания)</w:t>
                                  </w:r>
                                </w:p>
                              </w:tc>
                              <w:tc>
                                <w:tcPr>
                                  <w:tcW w:w="45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0F1547A" w14:textId="77777777" w:rsidR="00C24900" w:rsidRDefault="00321F09">
                                  <w:pPr>
                                    <w:pStyle w:val="22"/>
                                    <w:shd w:val="clear" w:color="auto" w:fill="auto"/>
                                    <w:spacing w:line="283" w:lineRule="exact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Формы и методы контроля и оценки результатов обучения</w:t>
                                  </w:r>
                                </w:p>
                              </w:tc>
                            </w:tr>
                            <w:tr w:rsidR="00C24900" w14:paraId="00648C23" w14:textId="77777777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50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9773E5B" w14:textId="77777777" w:rsidR="00C24900" w:rsidRDefault="00321F09">
                                  <w:pPr>
                                    <w:pStyle w:val="22"/>
                                    <w:shd w:val="clear" w:color="auto" w:fill="auto"/>
                                    <w:spacing w:line="240" w:lineRule="exact"/>
                                  </w:pPr>
                                  <w:r>
                                    <w:rPr>
                                      <w:rStyle w:val="26"/>
                                    </w:rPr>
                                    <w:t>Умения:</w:t>
                                  </w:r>
                                </w:p>
                              </w:tc>
                              <w:tc>
                                <w:tcPr>
                                  <w:tcW w:w="45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A022D2" w14:textId="77777777" w:rsidR="00C24900" w:rsidRDefault="00C24900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60D6E2" w14:textId="77777777" w:rsidR="00C24900" w:rsidRDefault="00321F09">
                            <w:pPr>
                              <w:pStyle w:val="a7"/>
                              <w:shd w:val="clear" w:color="auto" w:fill="auto"/>
                              <w:tabs>
                                <w:tab w:val="left" w:leader="underscore" w:pos="4872"/>
                              </w:tabs>
                              <w:ind w:firstLine="0"/>
                            </w:pPr>
                            <w:r>
                              <w:t xml:space="preserve">организовывать и проводить мероприятия по защите работников и населения от негативных </w:t>
                            </w:r>
                            <w:r>
                              <w:rPr>
                                <w:rStyle w:val="Exact0"/>
                              </w:rPr>
                              <w:t>воздействий чрезвычайных ситуаций;</w:t>
                            </w:r>
                            <w:r>
                              <w:tab/>
                            </w:r>
                          </w:p>
                          <w:p w14:paraId="1A20707A" w14:textId="77777777" w:rsidR="00C24900" w:rsidRDefault="00C2490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F82EB" id="Text Box 19" o:spid="_x0000_s1028" type="#_x0000_t202" style="position:absolute;margin-left:1.9pt;margin-top:150.5pt;width:479.75pt;height:78.7pt;z-index: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50"/>
                        <w:gridCol w:w="4546"/>
                      </w:tblGrid>
                      <w:tr w:rsidR="00C24900" w14:paraId="0542A9C3" w14:textId="77777777">
                        <w:trPr>
                          <w:trHeight w:hRule="exact" w:val="571"/>
                          <w:jc w:val="center"/>
                        </w:trPr>
                        <w:tc>
                          <w:tcPr>
                            <w:tcW w:w="505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E2FF5B0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8" w:lineRule="exact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Результаты обучения (освоенные умения, усвоенные знания)</w:t>
                            </w:r>
                          </w:p>
                        </w:tc>
                        <w:tc>
                          <w:tcPr>
                            <w:tcW w:w="4546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0F1547A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83" w:lineRule="exact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Формы и методы контроля и оценки результатов обучения</w:t>
                            </w:r>
                          </w:p>
                        </w:tc>
                      </w:tr>
                      <w:tr w:rsidR="00C24900" w14:paraId="00648C23" w14:textId="77777777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50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69773E5B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26"/>
                              </w:rPr>
                              <w:t>Умения:</w:t>
                            </w:r>
                          </w:p>
                        </w:tc>
                        <w:tc>
                          <w:tcPr>
                            <w:tcW w:w="45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EA022D2" w14:textId="77777777" w:rsidR="00C24900" w:rsidRDefault="00C249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2C60D6E2" w14:textId="77777777" w:rsidR="00C24900" w:rsidRDefault="00321F09">
                      <w:pPr>
                        <w:pStyle w:val="a7"/>
                        <w:shd w:val="clear" w:color="auto" w:fill="auto"/>
                        <w:tabs>
                          <w:tab w:val="left" w:leader="underscore" w:pos="4872"/>
                        </w:tabs>
                        <w:ind w:firstLine="0"/>
                      </w:pPr>
                      <w:r>
                        <w:t xml:space="preserve">организовывать и проводить мероприятия по защите работников и населения от негативных </w:t>
                      </w:r>
                      <w:r>
                        <w:rPr>
                          <w:rStyle w:val="Exact0"/>
                        </w:rPr>
                        <w:t>воздействий чрезвычайных ситуаций;</w:t>
                      </w:r>
                      <w:r>
                        <w:tab/>
                      </w:r>
                    </w:p>
                    <w:p w14:paraId="1A20707A" w14:textId="77777777" w:rsidR="00C24900" w:rsidRDefault="00C24900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4144" behindDoc="0" locked="0" layoutInCell="1" allowOverlap="1" wp14:anchorId="45776B98" wp14:editId="11678C20">
                <wp:simplePos x="0" y="0"/>
                <wp:positionH relativeFrom="margin">
                  <wp:posOffset>69850</wp:posOffset>
                </wp:positionH>
                <wp:positionV relativeFrom="paragraph">
                  <wp:posOffset>3006725</wp:posOffset>
                </wp:positionV>
                <wp:extent cx="3121025" cy="521970"/>
                <wp:effectExtent l="1905" t="2540" r="127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46C940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67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владеть способами бесконфликтного об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  <w:t xml:space="preserve">щения и саморегуляции в повседневной деятельности и экстремальных условиях </w:t>
                            </w:r>
                            <w:r>
                              <w:rPr>
                                <w:rStyle w:val="2Exact0"/>
                              </w:rPr>
                              <w:t>военной службы;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76B98" id="Text Box 20" o:spid="_x0000_s1029" type="#_x0000_t202" style="position:absolute;margin-left:5.5pt;margin-top:236.75pt;width:245.75pt;height:41.1pt;z-index:2516541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" filled="f" stroked="f">
                <v:textbox style="mso-fit-shape-to-text:t" inset="0,0,0,0">
                  <w:txbxContent>
                    <w:p w14:paraId="1446C940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67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- владеть способами бесконфликтного об</w:t>
                      </w:r>
                      <w:r>
                        <w:rPr>
                          <w:rStyle w:val="2Exact"/>
                        </w:rPr>
                        <w:softHyphen/>
                        <w:t xml:space="preserve">щения и саморегуляции в повседневной деятельности и экстремальных условиях </w:t>
                      </w:r>
                      <w:r>
                        <w:rPr>
                          <w:rStyle w:val="2Exact0"/>
                        </w:rPr>
                        <w:t>военной службы;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5168" behindDoc="0" locked="0" layoutInCell="1" allowOverlap="1" wp14:anchorId="4C775C4D" wp14:editId="1A1CC40D">
                <wp:simplePos x="0" y="0"/>
                <wp:positionH relativeFrom="margin">
                  <wp:posOffset>69850</wp:posOffset>
                </wp:positionH>
                <wp:positionV relativeFrom="paragraph">
                  <wp:posOffset>3710305</wp:posOffset>
                </wp:positionV>
                <wp:extent cx="3121025" cy="695960"/>
                <wp:effectExtent l="1905" t="1270" r="1270" b="0"/>
                <wp:wrapNone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74C72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67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- предпринимать профилактические меры для снижения уровня опасностей различного вида и их последствий в профессиональной </w:t>
                            </w:r>
                            <w:r>
                              <w:rPr>
                                <w:rStyle w:val="2Exact0"/>
                              </w:rPr>
                              <w:t>деятельности и быту;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75C4D" id="Text Box 21" o:spid="_x0000_s1030" type="#_x0000_t202" style="position:absolute;margin-left:5.5pt;margin-top:292.15pt;width:245.75pt;height:54.8pt;z-index: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" filled="f" stroked="f">
                <v:textbox style="mso-fit-shape-to-text:t" inset="0,0,0,0">
                  <w:txbxContent>
                    <w:p w14:paraId="68474C72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67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 xml:space="preserve">- предпринимать профилактические меры для снижения уровня опасностей различного вида и их последствий в профессиональной </w:t>
                      </w:r>
                      <w:r>
                        <w:rPr>
                          <w:rStyle w:val="2Exact0"/>
                        </w:rPr>
                        <w:t>деятельности и быту;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6192" behindDoc="0" locked="0" layoutInCell="1" allowOverlap="1" wp14:anchorId="5C99E489" wp14:editId="16E1565B">
                <wp:simplePos x="0" y="0"/>
                <wp:positionH relativeFrom="margin">
                  <wp:posOffset>69850</wp:posOffset>
                </wp:positionH>
                <wp:positionV relativeFrom="paragraph">
                  <wp:posOffset>4435475</wp:posOffset>
                </wp:positionV>
                <wp:extent cx="3121025" cy="521970"/>
                <wp:effectExtent l="1905" t="2540" r="1270" b="0"/>
                <wp:wrapNone/>
                <wp:docPr id="1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D47F49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62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- использовать средства индивидуальной и коллективной защиты от оружия массового </w:t>
                            </w:r>
                            <w:r>
                              <w:rPr>
                                <w:rStyle w:val="2Exact0"/>
                              </w:rPr>
                              <w:t>поражения;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9E489" id="Text Box 22" o:spid="_x0000_s1031" type="#_x0000_t202" style="position:absolute;margin-left:5.5pt;margin-top:349.25pt;width:245.75pt;height:41.1pt;z-index: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" filled="f" stroked="f">
                <v:textbox style="mso-fit-shape-to-text:t" inset="0,0,0,0">
                  <w:txbxContent>
                    <w:p w14:paraId="1ED47F49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62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 xml:space="preserve">- использовать средства индивидуальной и коллективной защиты от оружия массового </w:t>
                      </w:r>
                      <w:r>
                        <w:rPr>
                          <w:rStyle w:val="2Exact0"/>
                        </w:rPr>
                        <w:t>поражения;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216" behindDoc="0" locked="0" layoutInCell="1" allowOverlap="1" wp14:anchorId="5DBA9AD4" wp14:editId="5AD29294">
                <wp:simplePos x="0" y="0"/>
                <wp:positionH relativeFrom="margin">
                  <wp:posOffset>69850</wp:posOffset>
                </wp:positionH>
                <wp:positionV relativeFrom="paragraph">
                  <wp:posOffset>4939030</wp:posOffset>
                </wp:positionV>
                <wp:extent cx="3121025" cy="353060"/>
                <wp:effectExtent l="1905" t="1270" r="1270" b="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9E1364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применять первичные средства пожароту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  <w:t>шения;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A9AD4" id="Text Box 23" o:spid="_x0000_s1032" type="#_x0000_t202" style="position:absolute;margin-left:5.5pt;margin-top:388.9pt;width:245.75pt;height:27.8pt;z-index: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" filled="f" stroked="f">
                <v:textbox style="mso-fit-shape-to-text:t" inset="0,0,0,0">
                  <w:txbxContent>
                    <w:p w14:paraId="4F9E1364" w14:textId="77777777" w:rsidR="00C24900" w:rsidRDefault="00321F09">
                      <w:pPr>
                        <w:pStyle w:val="22"/>
                        <w:shd w:val="clear" w:color="auto" w:fill="auto"/>
                        <w:spacing w:line="278" w:lineRule="exact"/>
                        <w:jc w:val="both"/>
                      </w:pPr>
                      <w:r>
                        <w:rPr>
                          <w:rStyle w:val="2Exact"/>
                        </w:rPr>
                        <w:t>- применять первичные средства пожароту</w:t>
                      </w:r>
                      <w:r>
                        <w:rPr>
                          <w:rStyle w:val="2Exact"/>
                        </w:rPr>
                        <w:softHyphen/>
                        <w:t>шения;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240" behindDoc="0" locked="0" layoutInCell="1" allowOverlap="1" wp14:anchorId="5B4E1041" wp14:editId="5CD27B4F">
                <wp:simplePos x="0" y="0"/>
                <wp:positionH relativeFrom="margin">
                  <wp:posOffset>69850</wp:posOffset>
                </wp:positionH>
                <wp:positionV relativeFrom="paragraph">
                  <wp:posOffset>5292725</wp:posOffset>
                </wp:positionV>
                <wp:extent cx="3121025" cy="706120"/>
                <wp:effectExtent l="1905" t="2540" r="127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70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0ED53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E1041" id="Text Box 24" o:spid="_x0000_s1033" type="#_x0000_t202" style="position:absolute;margin-left:5.5pt;margin-top:416.75pt;width:245.75pt;height:55.6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" filled="f" stroked="f">
                <v:textbox style="mso-fit-shape-to-text:t" inset="0,0,0,0">
                  <w:txbxContent>
                    <w:p w14:paraId="7A00ED53" w14:textId="77777777" w:rsidR="00C24900" w:rsidRDefault="00321F09">
                      <w:pPr>
                        <w:pStyle w:val="22"/>
                        <w:shd w:val="clear" w:color="auto" w:fill="auto"/>
                        <w:spacing w:line="278" w:lineRule="exact"/>
                        <w:jc w:val="both"/>
                      </w:pPr>
                      <w:r>
                        <w:rPr>
                          <w:rStyle w:val="2Exact"/>
                        </w:rPr>
          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11D15C8B" wp14:editId="27D807FB">
                <wp:simplePos x="0" y="0"/>
                <wp:positionH relativeFrom="margin">
                  <wp:posOffset>69850</wp:posOffset>
                </wp:positionH>
                <wp:positionV relativeFrom="paragraph">
                  <wp:posOffset>6012180</wp:posOffset>
                </wp:positionV>
                <wp:extent cx="3127375" cy="706120"/>
                <wp:effectExtent l="1905" t="0" r="4445" b="635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7375" cy="70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0C3A3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72"/>
                              </w:tabs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- применять профессиональные знания в ходе исполнения обязанностей военной службы на воинских должностях в соответствии с </w:t>
                            </w:r>
                            <w:r>
                              <w:rPr>
                                <w:rStyle w:val="2Exact0"/>
                              </w:rPr>
                              <w:t>полученной специальностью.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15C8B" id="Text Box 25" o:spid="_x0000_s1034" type="#_x0000_t202" style="position:absolute;margin-left:5.5pt;margin-top:473.4pt;width:246.25pt;height:55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" filled="f" stroked="f">
                <v:textbox style="mso-fit-shape-to-text:t" inset="0,0,0,0">
                  <w:txbxContent>
                    <w:p w14:paraId="05D0C3A3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72"/>
                        </w:tabs>
                        <w:spacing w:line="278" w:lineRule="exact"/>
                        <w:jc w:val="both"/>
                      </w:pPr>
                      <w:r>
                        <w:rPr>
                          <w:rStyle w:val="2Exact"/>
                        </w:rPr>
                        <w:t xml:space="preserve">- применять профессиональные знания в ходе исполнения обязанностей военной службы на воинских должностях в соответствии с </w:t>
                      </w:r>
                      <w:r>
                        <w:rPr>
                          <w:rStyle w:val="2Exact0"/>
                        </w:rPr>
                        <w:t>полученной специальностью.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25B6E69A" wp14:editId="74B9612F">
                <wp:simplePos x="0" y="0"/>
                <wp:positionH relativeFrom="margin">
                  <wp:posOffset>69850</wp:posOffset>
                </wp:positionH>
                <wp:positionV relativeFrom="paragraph">
                  <wp:posOffset>6736080</wp:posOffset>
                </wp:positionV>
                <wp:extent cx="615950" cy="152400"/>
                <wp:effectExtent l="1905" t="0" r="1270" b="1905"/>
                <wp:wrapNone/>
                <wp:docPr id="1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2F9CDC" w14:textId="77777777" w:rsidR="00C24900" w:rsidRDefault="00321F09">
                            <w:pPr>
                              <w:pStyle w:val="33"/>
                              <w:shd w:val="clear" w:color="auto" w:fill="auto"/>
                              <w:spacing w:line="240" w:lineRule="exact"/>
                            </w:pPr>
                            <w:r>
                              <w:t>Знания: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6E69A" id="Text Box 26" o:spid="_x0000_s1035" type="#_x0000_t202" style="position:absolute;margin-left:5.5pt;margin-top:530.4pt;width:48.5pt;height:12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" filled="f" stroked="f">
                <v:textbox style="mso-fit-shape-to-text:t" inset="0,0,0,0">
                  <w:txbxContent>
                    <w:p w14:paraId="2A2F9CDC" w14:textId="77777777" w:rsidR="00C24900" w:rsidRDefault="00321F09">
                      <w:pPr>
                        <w:pStyle w:val="33"/>
                        <w:shd w:val="clear" w:color="auto" w:fill="auto"/>
                        <w:spacing w:line="240" w:lineRule="exact"/>
                      </w:pPr>
                      <w:r>
                        <w:t>Знания: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06D22D9B" wp14:editId="482C4B94">
                <wp:simplePos x="0" y="0"/>
                <wp:positionH relativeFrom="margin">
                  <wp:posOffset>69850</wp:posOffset>
                </wp:positionH>
                <wp:positionV relativeFrom="paragraph">
                  <wp:posOffset>6917055</wp:posOffset>
                </wp:positionV>
                <wp:extent cx="3121025" cy="1217930"/>
                <wp:effectExtent l="1905" t="0" r="1270" b="3175"/>
                <wp:wrapNone/>
                <wp:docPr id="1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121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1ECBA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принципы обеспечения устойчивости объ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  <w:t>ектов экономики, прогнозирования развития событий и оценки последствий при тех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  <w:t>ногенных чрезвычайных ситуациях и сти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  <w:t xml:space="preserve">хийных явлениях, в том числе в условиях противодействия терроризму как серьезной </w:t>
                            </w:r>
                            <w:r>
                              <w:rPr>
                                <w:rStyle w:val="2Exact0"/>
                              </w:rPr>
                              <w:t>угрозе национальной безопасности России;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22D9B" id="Text Box 27" o:spid="_x0000_s1036" type="#_x0000_t202" style="position:absolute;margin-left:5.5pt;margin-top:544.65pt;width:245.75pt;height:95.9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" filled="f" stroked="f">
                <v:textbox style="mso-fit-shape-to-text:t" inset="0,0,0,0">
                  <w:txbxContent>
                    <w:p w14:paraId="6F31ECBA" w14:textId="77777777" w:rsidR="00C24900" w:rsidRDefault="00321F09">
                      <w:pPr>
                        <w:pStyle w:val="22"/>
                        <w:shd w:val="clear" w:color="auto" w:fill="auto"/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- принципы обеспечения устойчивости объ</w:t>
                      </w:r>
                      <w:r>
                        <w:rPr>
                          <w:rStyle w:val="2Exact"/>
                        </w:rPr>
                        <w:softHyphen/>
                        <w:t>ектов экономики, прогнозирования развития событий и оценки последствий при тех</w:t>
                      </w:r>
                      <w:r>
                        <w:rPr>
                          <w:rStyle w:val="2Exact"/>
                        </w:rPr>
                        <w:softHyphen/>
                        <w:t>ногенных чрезвычайных ситуациях и сти</w:t>
                      </w:r>
                      <w:r>
                        <w:rPr>
                          <w:rStyle w:val="2Exact"/>
                        </w:rPr>
                        <w:softHyphen/>
                        <w:t xml:space="preserve">хийных явлениях, в том числе в условиях противодействия терроризму как серьезной </w:t>
                      </w:r>
                      <w:r>
                        <w:rPr>
                          <w:rStyle w:val="2Exact0"/>
                        </w:rPr>
                        <w:t>угрозе национальной безопасности России;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665C566A" wp14:editId="7F6BFEB0">
                <wp:simplePos x="0" y="0"/>
                <wp:positionH relativeFrom="margin">
                  <wp:posOffset>69850</wp:posOffset>
                </wp:positionH>
                <wp:positionV relativeFrom="paragraph">
                  <wp:posOffset>8166735</wp:posOffset>
                </wp:positionV>
                <wp:extent cx="3096895" cy="695960"/>
                <wp:effectExtent l="1905" t="0" r="0" b="0"/>
                <wp:wrapNone/>
                <wp:docPr id="1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89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FD0D1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29"/>
                              </w:tabs>
                              <w:spacing w:line="274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- основные виды потенциальных опасностей и их последствия в профессиональной деятельности и быту, принципы снижения </w:t>
                            </w:r>
                            <w:r>
                              <w:rPr>
                                <w:rStyle w:val="2Exact0"/>
                              </w:rPr>
                              <w:t>вероятности их реализации;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C566A" id="Text Box 28" o:spid="_x0000_s1037" type="#_x0000_t202" style="position:absolute;margin-left:5.5pt;margin-top:643.05pt;width:243.85pt;height:54.8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" filled="f" stroked="f">
                <v:textbox style="mso-fit-shape-to-text:t" inset="0,0,0,0">
                  <w:txbxContent>
                    <w:p w14:paraId="472FD0D1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29"/>
                        </w:tabs>
                        <w:spacing w:line="274" w:lineRule="exact"/>
                      </w:pPr>
                      <w:r>
                        <w:rPr>
                          <w:rStyle w:val="2Exact"/>
                        </w:rPr>
                        <w:t xml:space="preserve">- основные виды потенциальных опасностей и их последствия в профессиональной деятельности и быту, принципы снижения </w:t>
                      </w:r>
                      <w:r>
                        <w:rPr>
                          <w:rStyle w:val="2Exact0"/>
                        </w:rPr>
                        <w:t>вероятности их реализации;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 wp14:anchorId="6D16B280" wp14:editId="1ACACF6A">
                <wp:simplePos x="0" y="0"/>
                <wp:positionH relativeFrom="margin">
                  <wp:posOffset>69850</wp:posOffset>
                </wp:positionH>
                <wp:positionV relativeFrom="paragraph">
                  <wp:posOffset>8855710</wp:posOffset>
                </wp:positionV>
                <wp:extent cx="3084830" cy="347980"/>
                <wp:effectExtent l="1905" t="3175" r="0" b="1270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83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7059DE" w14:textId="77777777" w:rsidR="00C24900" w:rsidRDefault="00321F09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810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основы военной службы и обороны госу</w:t>
                            </w:r>
                            <w:r>
                              <w:rPr>
                                <w:rStyle w:val="2Exact"/>
                              </w:rPr>
                              <w:softHyphen/>
                            </w:r>
                            <w:r>
                              <w:rPr>
                                <w:rStyle w:val="2Exact0"/>
                              </w:rPr>
                              <w:t>дарства;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6B280" id="Text Box 29" o:spid="_x0000_s1038" type="#_x0000_t202" style="position:absolute;margin-left:5.5pt;margin-top:697.3pt;width:242.9pt;height:27.4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" filled="f" stroked="f">
                <v:textbox style="mso-fit-shape-to-text:t" inset="0,0,0,0">
                  <w:txbxContent>
                    <w:p w14:paraId="677059DE" w14:textId="77777777" w:rsidR="00C24900" w:rsidRDefault="00321F09">
                      <w:pPr>
                        <w:pStyle w:val="22"/>
                        <w:shd w:val="clear" w:color="auto" w:fill="auto"/>
                        <w:tabs>
                          <w:tab w:val="left" w:leader="underscore" w:pos="4810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- основы военной службы и обороны госу</w:t>
                      </w:r>
                      <w:r>
                        <w:rPr>
                          <w:rStyle w:val="2Exact"/>
                        </w:rPr>
                        <w:softHyphen/>
                      </w:r>
                      <w:r>
                        <w:rPr>
                          <w:rStyle w:val="2Exact0"/>
                        </w:rPr>
                        <w:t>дарства;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 wp14:anchorId="7183D32C" wp14:editId="69492BA1">
                <wp:simplePos x="0" y="0"/>
                <wp:positionH relativeFrom="margin">
                  <wp:posOffset>3276600</wp:posOffset>
                </wp:positionH>
                <wp:positionV relativeFrom="paragraph">
                  <wp:posOffset>4317365</wp:posOffset>
                </wp:positionV>
                <wp:extent cx="2633345" cy="529590"/>
                <wp:effectExtent l="0" t="0" r="0" b="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50DAC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8" w:lineRule="exact"/>
                            </w:pPr>
                            <w:r>
                              <w:rPr>
                                <w:rStyle w:val="2Exact"/>
                              </w:rPr>
                              <w:t>практические занятия, индивидуальные задания, внеаудиторная самостоятельная работа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3D32C" id="Text Box 30" o:spid="_x0000_s1039" type="#_x0000_t202" style="position:absolute;margin-left:258pt;margin-top:339.95pt;width:207.35pt;height:41.7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" filled="f" stroked="f">
                <v:textbox style="mso-fit-shape-to-text:t" inset="0,0,0,0">
                  <w:txbxContent>
                    <w:p w14:paraId="66950DAC" w14:textId="77777777" w:rsidR="00C24900" w:rsidRDefault="00321F09">
                      <w:pPr>
                        <w:pStyle w:val="22"/>
                        <w:shd w:val="clear" w:color="auto" w:fill="auto"/>
                        <w:spacing w:line="278" w:lineRule="exact"/>
                      </w:pPr>
                      <w:r>
                        <w:rPr>
                          <w:rStyle w:val="2Exact"/>
                        </w:rPr>
                        <w:t>практические занятия, индивидуальные задания, внеаудиторная самостоятельная работа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 wp14:anchorId="371BA804" wp14:editId="3B0963D7">
                <wp:simplePos x="0" y="0"/>
                <wp:positionH relativeFrom="margin">
                  <wp:posOffset>3276600</wp:posOffset>
                </wp:positionH>
                <wp:positionV relativeFrom="paragraph">
                  <wp:posOffset>6913880</wp:posOffset>
                </wp:positionV>
                <wp:extent cx="2426335" cy="2261870"/>
                <wp:effectExtent l="0" t="4445" r="3810" b="635"/>
                <wp:wrapNone/>
                <wp:docPr id="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6335" cy="2261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FD3143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4" w:lineRule="exact"/>
                            </w:pPr>
                            <w:r>
                              <w:rPr>
                                <w:rStyle w:val="2Exact"/>
                              </w:rPr>
                              <w:t>Оценка выполнения устных и письменных групповых и индивидуальных заданий (доклад, реферат, презентация, эссе) Нетрадиционные формы контроля:</w:t>
                            </w:r>
                          </w:p>
                          <w:p w14:paraId="1857BF6B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кроссворд;</w:t>
                            </w:r>
                          </w:p>
                          <w:p w14:paraId="79572AE2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головоломка;</w:t>
                            </w:r>
                          </w:p>
                          <w:p w14:paraId="20151717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4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ребус;</w:t>
                            </w:r>
                          </w:p>
                          <w:p w14:paraId="642391EA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шарада;</w:t>
                            </w:r>
                          </w:p>
                          <w:p w14:paraId="43A19F91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викторина;</w:t>
                            </w:r>
                          </w:p>
                          <w:p w14:paraId="2A73442F" w14:textId="77777777" w:rsidR="00C24900" w:rsidRDefault="00321F09">
                            <w:pPr>
                              <w:pStyle w:val="22"/>
                              <w:shd w:val="clear" w:color="auto" w:fill="auto"/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Методы контроля:</w:t>
                            </w:r>
                          </w:p>
                          <w:p w14:paraId="230B95FE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метод тестирования;</w:t>
                            </w:r>
                          </w:p>
                          <w:p w14:paraId="0E85FFBA" w14:textId="77777777" w:rsidR="00C24900" w:rsidRDefault="00321F09">
                            <w:pPr>
                              <w:pStyle w:val="22"/>
                              <w:numPr>
                                <w:ilvl w:val="0"/>
                                <w:numId w:val="8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проектный метод;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BA804" id="Text Box 31" o:spid="_x0000_s1040" type="#_x0000_t202" style="position:absolute;margin-left:258pt;margin-top:544.4pt;width:191.05pt;height:178.1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" filled="f" stroked="f">
                <v:textbox style="mso-fit-shape-to-text:t" inset="0,0,0,0">
                  <w:txbxContent>
                    <w:p w14:paraId="7CFD3143" w14:textId="77777777" w:rsidR="00C24900" w:rsidRDefault="00321F09">
                      <w:pPr>
                        <w:pStyle w:val="22"/>
                        <w:shd w:val="clear" w:color="auto" w:fill="auto"/>
                        <w:spacing w:line="274" w:lineRule="exact"/>
                      </w:pPr>
                      <w:r>
                        <w:rPr>
                          <w:rStyle w:val="2Exact"/>
                        </w:rPr>
                        <w:t>Оценка выполнения устных и письменных групповых и индивидуальных заданий (доклад, реферат, презентация, эссе) Нетрадиционные формы контроля:</w:t>
                      </w:r>
                    </w:p>
                    <w:p w14:paraId="1857BF6B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кроссворд;</w:t>
                      </w:r>
                    </w:p>
                    <w:p w14:paraId="79572AE2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головоломка;</w:t>
                      </w:r>
                    </w:p>
                    <w:p w14:paraId="20151717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4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ребус;</w:t>
                      </w:r>
                    </w:p>
                    <w:p w14:paraId="642391EA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шарада;</w:t>
                      </w:r>
                    </w:p>
                    <w:p w14:paraId="43A19F91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викторина;</w:t>
                      </w:r>
                    </w:p>
                    <w:p w14:paraId="2A73442F" w14:textId="77777777" w:rsidR="00C24900" w:rsidRDefault="00321F09">
                      <w:pPr>
                        <w:pStyle w:val="22"/>
                        <w:shd w:val="clear" w:color="auto" w:fill="auto"/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Методы контроля:</w:t>
                      </w:r>
                    </w:p>
                    <w:p w14:paraId="230B95FE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метод тестирования;</w:t>
                      </w:r>
                    </w:p>
                    <w:p w14:paraId="0E85FFBA" w14:textId="77777777" w:rsidR="00C24900" w:rsidRDefault="00321F09">
                      <w:pPr>
                        <w:pStyle w:val="22"/>
                        <w:numPr>
                          <w:ilvl w:val="0"/>
                          <w:numId w:val="8"/>
                        </w:numPr>
                        <w:shd w:val="clear" w:color="auto" w:fill="auto"/>
                        <w:tabs>
                          <w:tab w:val="left" w:pos="139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2Exact"/>
                        </w:rPr>
                        <w:t>проектный метод;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012FC1" w14:textId="77777777" w:rsidR="00C24900" w:rsidRDefault="00C24900">
      <w:pPr>
        <w:spacing w:line="360" w:lineRule="exact"/>
      </w:pPr>
    </w:p>
    <w:p w14:paraId="6D91F7F8" w14:textId="77777777" w:rsidR="00C24900" w:rsidRDefault="00C24900">
      <w:pPr>
        <w:spacing w:line="360" w:lineRule="exact"/>
      </w:pPr>
    </w:p>
    <w:p w14:paraId="13E2E4C6" w14:textId="77777777" w:rsidR="00C24900" w:rsidRDefault="00C24900">
      <w:pPr>
        <w:spacing w:line="360" w:lineRule="exact"/>
      </w:pPr>
    </w:p>
    <w:p w14:paraId="026F4731" w14:textId="77777777" w:rsidR="00C24900" w:rsidRDefault="00C24900">
      <w:pPr>
        <w:spacing w:line="360" w:lineRule="exact"/>
      </w:pPr>
    </w:p>
    <w:p w14:paraId="020ACC51" w14:textId="77777777" w:rsidR="00C24900" w:rsidRDefault="00C24900">
      <w:pPr>
        <w:spacing w:line="360" w:lineRule="exact"/>
      </w:pPr>
    </w:p>
    <w:p w14:paraId="734CE4AA" w14:textId="77777777" w:rsidR="00C24900" w:rsidRDefault="00C24900">
      <w:pPr>
        <w:spacing w:line="360" w:lineRule="exact"/>
      </w:pPr>
    </w:p>
    <w:p w14:paraId="67ED4928" w14:textId="77777777" w:rsidR="00C24900" w:rsidRDefault="00C24900">
      <w:pPr>
        <w:spacing w:line="360" w:lineRule="exact"/>
      </w:pPr>
    </w:p>
    <w:p w14:paraId="151C8263" w14:textId="77777777" w:rsidR="00C24900" w:rsidRDefault="00C24900">
      <w:pPr>
        <w:spacing w:line="360" w:lineRule="exact"/>
      </w:pPr>
    </w:p>
    <w:p w14:paraId="01C2D74D" w14:textId="77777777" w:rsidR="00C24900" w:rsidRDefault="00C24900">
      <w:pPr>
        <w:spacing w:line="360" w:lineRule="exact"/>
      </w:pPr>
    </w:p>
    <w:p w14:paraId="2ACA5574" w14:textId="77777777" w:rsidR="00C24900" w:rsidRDefault="00C24900">
      <w:pPr>
        <w:spacing w:line="360" w:lineRule="exact"/>
      </w:pPr>
    </w:p>
    <w:p w14:paraId="2F3D0AA0" w14:textId="77777777" w:rsidR="00C24900" w:rsidRDefault="00C24900">
      <w:pPr>
        <w:spacing w:line="360" w:lineRule="exact"/>
      </w:pPr>
    </w:p>
    <w:p w14:paraId="53CD718B" w14:textId="77777777" w:rsidR="00C24900" w:rsidRDefault="00C24900">
      <w:pPr>
        <w:spacing w:line="360" w:lineRule="exact"/>
      </w:pPr>
    </w:p>
    <w:p w14:paraId="0B89BE09" w14:textId="77777777" w:rsidR="00C24900" w:rsidRDefault="00C24900">
      <w:pPr>
        <w:spacing w:line="360" w:lineRule="exact"/>
      </w:pPr>
    </w:p>
    <w:p w14:paraId="3E4C1F42" w14:textId="77777777" w:rsidR="00C24900" w:rsidRDefault="00C24900">
      <w:pPr>
        <w:spacing w:line="360" w:lineRule="exact"/>
      </w:pPr>
    </w:p>
    <w:p w14:paraId="09580577" w14:textId="77777777" w:rsidR="00C24900" w:rsidRDefault="00C24900">
      <w:pPr>
        <w:spacing w:line="360" w:lineRule="exact"/>
      </w:pPr>
    </w:p>
    <w:p w14:paraId="10D65B95" w14:textId="77777777" w:rsidR="00C24900" w:rsidRDefault="00C24900">
      <w:pPr>
        <w:spacing w:line="360" w:lineRule="exact"/>
      </w:pPr>
    </w:p>
    <w:p w14:paraId="0A842332" w14:textId="77777777" w:rsidR="00C24900" w:rsidRDefault="00C24900">
      <w:pPr>
        <w:spacing w:line="360" w:lineRule="exact"/>
      </w:pPr>
    </w:p>
    <w:p w14:paraId="0A46F442" w14:textId="77777777" w:rsidR="00C24900" w:rsidRDefault="00C24900">
      <w:pPr>
        <w:spacing w:line="360" w:lineRule="exact"/>
      </w:pPr>
    </w:p>
    <w:p w14:paraId="5F153934" w14:textId="77777777" w:rsidR="00C24900" w:rsidRDefault="00C24900">
      <w:pPr>
        <w:spacing w:line="360" w:lineRule="exact"/>
      </w:pPr>
    </w:p>
    <w:p w14:paraId="4C4066B1" w14:textId="77777777" w:rsidR="00C24900" w:rsidRDefault="00C24900">
      <w:pPr>
        <w:spacing w:line="360" w:lineRule="exact"/>
      </w:pPr>
    </w:p>
    <w:p w14:paraId="5DB0763B" w14:textId="77777777" w:rsidR="00C24900" w:rsidRDefault="00C24900">
      <w:pPr>
        <w:spacing w:line="360" w:lineRule="exact"/>
      </w:pPr>
    </w:p>
    <w:p w14:paraId="55B49EC8" w14:textId="77777777" w:rsidR="00C24900" w:rsidRDefault="00C24900">
      <w:pPr>
        <w:spacing w:line="360" w:lineRule="exact"/>
      </w:pPr>
    </w:p>
    <w:p w14:paraId="0D3C4756" w14:textId="77777777" w:rsidR="00C24900" w:rsidRDefault="00C24900">
      <w:pPr>
        <w:spacing w:line="360" w:lineRule="exact"/>
      </w:pPr>
    </w:p>
    <w:p w14:paraId="5C895833" w14:textId="77777777" w:rsidR="00C24900" w:rsidRDefault="00C24900">
      <w:pPr>
        <w:spacing w:line="360" w:lineRule="exact"/>
      </w:pPr>
    </w:p>
    <w:p w14:paraId="1C0991F1" w14:textId="77777777" w:rsidR="00C24900" w:rsidRDefault="00C24900">
      <w:pPr>
        <w:spacing w:line="360" w:lineRule="exact"/>
      </w:pPr>
    </w:p>
    <w:p w14:paraId="3630963B" w14:textId="77777777" w:rsidR="00C24900" w:rsidRDefault="00C24900">
      <w:pPr>
        <w:spacing w:line="360" w:lineRule="exact"/>
      </w:pPr>
    </w:p>
    <w:p w14:paraId="01001A72" w14:textId="77777777" w:rsidR="00C24900" w:rsidRDefault="00C24900">
      <w:pPr>
        <w:spacing w:line="360" w:lineRule="exact"/>
      </w:pPr>
    </w:p>
    <w:p w14:paraId="7C03460D" w14:textId="77777777" w:rsidR="00C24900" w:rsidRDefault="00C24900">
      <w:pPr>
        <w:spacing w:line="360" w:lineRule="exact"/>
      </w:pPr>
    </w:p>
    <w:p w14:paraId="24A35B3C" w14:textId="77777777" w:rsidR="00C24900" w:rsidRDefault="00C24900">
      <w:pPr>
        <w:spacing w:line="360" w:lineRule="exact"/>
      </w:pPr>
    </w:p>
    <w:p w14:paraId="29EFCB37" w14:textId="77777777" w:rsidR="00C24900" w:rsidRDefault="00C24900">
      <w:pPr>
        <w:spacing w:line="360" w:lineRule="exact"/>
      </w:pPr>
    </w:p>
    <w:p w14:paraId="6F53BC38" w14:textId="77777777" w:rsidR="00C24900" w:rsidRDefault="00C24900">
      <w:pPr>
        <w:spacing w:line="360" w:lineRule="exact"/>
      </w:pPr>
    </w:p>
    <w:p w14:paraId="7A6895DE" w14:textId="77777777" w:rsidR="00C24900" w:rsidRDefault="00C24900">
      <w:pPr>
        <w:spacing w:line="360" w:lineRule="exact"/>
      </w:pPr>
    </w:p>
    <w:p w14:paraId="194A6AA6" w14:textId="77777777" w:rsidR="00C24900" w:rsidRDefault="00C24900">
      <w:pPr>
        <w:spacing w:line="360" w:lineRule="exact"/>
      </w:pPr>
    </w:p>
    <w:p w14:paraId="56EA25AA" w14:textId="77777777" w:rsidR="00C24900" w:rsidRDefault="00C24900">
      <w:pPr>
        <w:spacing w:line="360" w:lineRule="exact"/>
      </w:pPr>
    </w:p>
    <w:p w14:paraId="6FB3CFE9" w14:textId="77777777" w:rsidR="00C24900" w:rsidRDefault="00C24900">
      <w:pPr>
        <w:spacing w:line="360" w:lineRule="exact"/>
      </w:pPr>
    </w:p>
    <w:p w14:paraId="603BFFB9" w14:textId="77777777" w:rsidR="00C24900" w:rsidRDefault="00C24900">
      <w:pPr>
        <w:spacing w:line="360" w:lineRule="exact"/>
      </w:pPr>
    </w:p>
    <w:p w14:paraId="78CE5391" w14:textId="77777777" w:rsidR="00C24900" w:rsidRDefault="00C24900">
      <w:pPr>
        <w:spacing w:line="360" w:lineRule="exact"/>
      </w:pPr>
    </w:p>
    <w:p w14:paraId="1E68C914" w14:textId="77777777" w:rsidR="00C24900" w:rsidRDefault="00C24900">
      <w:pPr>
        <w:spacing w:line="360" w:lineRule="exact"/>
      </w:pPr>
    </w:p>
    <w:p w14:paraId="34F6D138" w14:textId="77777777" w:rsidR="00C24900" w:rsidRDefault="00C24900">
      <w:pPr>
        <w:spacing w:line="486" w:lineRule="exact"/>
      </w:pPr>
    </w:p>
    <w:p w14:paraId="7BC519B9" w14:textId="77777777" w:rsidR="00C24900" w:rsidRDefault="00C24900">
      <w:pPr>
        <w:rPr>
          <w:sz w:val="2"/>
          <w:szCs w:val="2"/>
        </w:rPr>
        <w:sectPr w:rsidR="00C24900">
          <w:pgSz w:w="11900" w:h="16840"/>
          <w:pgMar w:top="834" w:right="588" w:bottom="834" w:left="16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0"/>
        <w:gridCol w:w="4546"/>
      </w:tblGrid>
      <w:tr w:rsidR="00C24900" w14:paraId="25C6DE85" w14:textId="77777777">
        <w:trPr>
          <w:trHeight w:hRule="exact" w:val="845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8B9E1" w14:textId="77777777" w:rsidR="00C24900" w:rsidRDefault="00321F09">
            <w:pPr>
              <w:pStyle w:val="22"/>
              <w:framePr w:w="9595"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rPr>
                <w:rStyle w:val="25"/>
              </w:rPr>
              <w:lastRenderedPageBreak/>
              <w:t>- задачи и основные мероприятия граждан</w:t>
            </w:r>
            <w:r>
              <w:rPr>
                <w:rStyle w:val="25"/>
              </w:rPr>
              <w:softHyphen/>
              <w:t>ской обороны;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7FC753" w14:textId="77777777" w:rsidR="00C24900" w:rsidRDefault="00321F09">
            <w:pPr>
              <w:pStyle w:val="22"/>
              <w:framePr w:w="9595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jc w:val="both"/>
            </w:pPr>
            <w:r>
              <w:rPr>
                <w:rStyle w:val="25"/>
              </w:rPr>
              <w:t>«мозговой штурм»;</w:t>
            </w:r>
          </w:p>
          <w:p w14:paraId="160EAC26" w14:textId="77777777" w:rsidR="00C24900" w:rsidRDefault="00321F09">
            <w:pPr>
              <w:pStyle w:val="22"/>
              <w:framePr w:w="9595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jc w:val="both"/>
            </w:pPr>
            <w:r>
              <w:rPr>
                <w:rStyle w:val="25"/>
              </w:rPr>
              <w:t>«снежный ком»;</w:t>
            </w:r>
          </w:p>
          <w:p w14:paraId="4BEEDDFC" w14:textId="77777777" w:rsidR="00C24900" w:rsidRDefault="00321F09">
            <w:pPr>
              <w:pStyle w:val="22"/>
              <w:framePr w:w="9595" w:wrap="notBeside" w:vAnchor="text" w:hAnchor="text" w:xAlign="center" w:y="1"/>
              <w:shd w:val="clear" w:color="auto" w:fill="auto"/>
              <w:spacing w:line="274" w:lineRule="exact"/>
              <w:ind w:left="300"/>
            </w:pPr>
            <w:r>
              <w:rPr>
                <w:rStyle w:val="25"/>
              </w:rPr>
              <w:t>- «аквариум».</w:t>
            </w:r>
          </w:p>
        </w:tc>
      </w:tr>
      <w:tr w:rsidR="00C24900" w14:paraId="24592E3F" w14:textId="77777777">
        <w:trPr>
          <w:trHeight w:hRule="exact" w:val="1675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536337" w14:textId="77777777" w:rsidR="00C24900" w:rsidRDefault="00321F09">
            <w:pPr>
              <w:pStyle w:val="22"/>
              <w:framePr w:w="9595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25"/>
              </w:rPr>
              <w:t>-м основные виды вооружения, военной тех</w:t>
            </w:r>
            <w:r>
              <w:rPr>
                <w:rStyle w:val="25"/>
              </w:rPr>
              <w:softHyphen/>
              <w:t>ники и специального снаряжения, состоя-щие на вооружении (оснащении) воинских подразделений, в которых имеются военно</w:t>
            </w:r>
            <w:r>
              <w:rPr>
                <w:rStyle w:val="25"/>
              </w:rPr>
              <w:softHyphen/>
              <w:t>учетные специальности, родственные спе</w:t>
            </w:r>
            <w:r>
              <w:rPr>
                <w:rStyle w:val="25"/>
              </w:rPr>
              <w:softHyphen/>
              <w:t>циальностям СПО.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1915" w14:textId="77777777" w:rsidR="00C24900" w:rsidRDefault="00C24900">
            <w:pPr>
              <w:framePr w:w="959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C4FE4DB" w14:textId="77777777" w:rsidR="00C24900" w:rsidRDefault="00C24900">
      <w:pPr>
        <w:framePr w:w="9595" w:wrap="notBeside" w:vAnchor="text" w:hAnchor="text" w:xAlign="center" w:y="1"/>
        <w:rPr>
          <w:sz w:val="2"/>
          <w:szCs w:val="2"/>
        </w:rPr>
      </w:pPr>
    </w:p>
    <w:p w14:paraId="700B6159" w14:textId="77777777" w:rsidR="00C24900" w:rsidRDefault="00C24900">
      <w:pPr>
        <w:rPr>
          <w:sz w:val="2"/>
          <w:szCs w:val="2"/>
        </w:rPr>
      </w:pPr>
    </w:p>
    <w:p w14:paraId="7FA29195" w14:textId="77777777" w:rsidR="00C24900" w:rsidRDefault="00C24900">
      <w:pPr>
        <w:rPr>
          <w:sz w:val="2"/>
          <w:szCs w:val="2"/>
        </w:rPr>
      </w:pPr>
    </w:p>
    <w:sectPr w:rsidR="00C24900">
      <w:pgSz w:w="11900" w:h="16840"/>
      <w:pgMar w:top="795" w:right="589" w:bottom="795" w:left="17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C1EFA" w14:textId="77777777" w:rsidR="00CA7DD7" w:rsidRDefault="00CA7DD7">
      <w:r>
        <w:separator/>
      </w:r>
    </w:p>
  </w:endnote>
  <w:endnote w:type="continuationSeparator" w:id="0">
    <w:p w14:paraId="025C31F1" w14:textId="77777777" w:rsidR="00CA7DD7" w:rsidRDefault="00CA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164C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D26B6D0" wp14:editId="41401BE9">
              <wp:simplePos x="0" y="0"/>
              <wp:positionH relativeFrom="page">
                <wp:posOffset>7132320</wp:posOffset>
              </wp:positionH>
              <wp:positionV relativeFrom="page">
                <wp:posOffset>9933940</wp:posOffset>
              </wp:positionV>
              <wp:extent cx="70485" cy="160655"/>
              <wp:effectExtent l="0" t="0" r="0" b="190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17C58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26B6D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1" type="#_x0000_t202" style="position:absolute;margin-left:561.6pt;margin-top:782.2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" filled="f" stroked="f">
              <v:textbox style="mso-fit-shape-to-text:t" inset="0,0,0,0">
                <w:txbxContent>
                  <w:p w14:paraId="67117C58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B04C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37B8506" wp14:editId="44AB06AE">
              <wp:simplePos x="0" y="0"/>
              <wp:positionH relativeFrom="page">
                <wp:posOffset>7132320</wp:posOffset>
              </wp:positionH>
              <wp:positionV relativeFrom="page">
                <wp:posOffset>9933940</wp:posOffset>
              </wp:positionV>
              <wp:extent cx="70485" cy="160655"/>
              <wp:effectExtent l="0" t="0" r="0" b="190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BD113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7B850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2" type="#_x0000_t202" style="position:absolute;margin-left:561.6pt;margin-top:782.2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" filled="f" stroked="f">
              <v:textbox style="mso-fit-shape-to-text:t" inset="0,0,0,0">
                <w:txbxContent>
                  <w:p w14:paraId="2D9BD113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03C0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ECC3CCA" wp14:editId="0C44FDBC">
              <wp:simplePos x="0" y="0"/>
              <wp:positionH relativeFrom="page">
                <wp:posOffset>7125335</wp:posOffset>
              </wp:positionH>
              <wp:positionV relativeFrom="page">
                <wp:posOffset>9927590</wp:posOffset>
              </wp:positionV>
              <wp:extent cx="70485" cy="160655"/>
              <wp:effectExtent l="635" t="254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A89193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C3CC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4" type="#_x0000_t202" style="position:absolute;margin-left:561.05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" filled="f" stroked="f">
              <v:textbox style="mso-fit-shape-to-text:t" inset="0,0,0,0">
                <w:txbxContent>
                  <w:p w14:paraId="56A89193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7381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DC6BB6F" wp14:editId="5C117C9F">
              <wp:simplePos x="0" y="0"/>
              <wp:positionH relativeFrom="page">
                <wp:posOffset>10199370</wp:posOffset>
              </wp:positionH>
              <wp:positionV relativeFrom="page">
                <wp:posOffset>6796405</wp:posOffset>
              </wp:positionV>
              <wp:extent cx="140335" cy="160655"/>
              <wp:effectExtent l="0" t="0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77D51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6BB6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5" type="#_x0000_t202" style="position:absolute;margin-left:803.1pt;margin-top:535.15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" filled="f" stroked="f">
              <v:textbox style="mso-fit-shape-to-text:t" inset="0,0,0,0">
                <w:txbxContent>
                  <w:p w14:paraId="4F977D51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303B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A5022AB" wp14:editId="3F4EB6F7">
              <wp:simplePos x="0" y="0"/>
              <wp:positionH relativeFrom="page">
                <wp:posOffset>10262870</wp:posOffset>
              </wp:positionH>
              <wp:positionV relativeFrom="page">
                <wp:posOffset>6793865</wp:posOffset>
              </wp:positionV>
              <wp:extent cx="70485" cy="160655"/>
              <wp:effectExtent l="4445" t="254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FC973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022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7" type="#_x0000_t202" style="position:absolute;margin-left:808.1pt;margin-top:534.95pt;width:5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" filled="f" stroked="f">
              <v:textbox style="mso-fit-shape-to-text:t" inset="0,0,0,0">
                <w:txbxContent>
                  <w:p w14:paraId="5F1FC973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E45D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49CDE816" wp14:editId="7B4D8355">
              <wp:simplePos x="0" y="0"/>
              <wp:positionH relativeFrom="page">
                <wp:posOffset>7064375</wp:posOffset>
              </wp:positionH>
              <wp:positionV relativeFrom="page">
                <wp:posOffset>9927590</wp:posOffset>
              </wp:positionV>
              <wp:extent cx="140335" cy="16065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6DF8B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042A" w:rsidRPr="00E4042A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CDE8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8" type="#_x0000_t202" style="position:absolute;margin-left:556.25pt;margin-top:781.7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" filled="f" stroked="f">
              <v:textbox style="mso-fit-shape-to-text:t" inset="0,0,0,0">
                <w:txbxContent>
                  <w:p w14:paraId="0ED6DF8B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042A" w:rsidRPr="00E4042A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A8C1" w14:textId="77777777" w:rsidR="00C24900" w:rsidRDefault="00C249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D7C1" w14:textId="77777777" w:rsidR="00CA7DD7" w:rsidRDefault="00CA7DD7"/>
  </w:footnote>
  <w:footnote w:type="continuationSeparator" w:id="0">
    <w:p w14:paraId="3DD620C3" w14:textId="77777777" w:rsidR="00CA7DD7" w:rsidRDefault="00CA7D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AFE7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02C1055" wp14:editId="657B85E3">
              <wp:simplePos x="0" y="0"/>
              <wp:positionH relativeFrom="page">
                <wp:posOffset>1537970</wp:posOffset>
              </wp:positionH>
              <wp:positionV relativeFrom="page">
                <wp:posOffset>756285</wp:posOffset>
              </wp:positionV>
              <wp:extent cx="5367655" cy="175260"/>
              <wp:effectExtent l="4445" t="3810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65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E5D7A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1. ОБЩИЕ СВЕДЕНИЯ ОП.09 БЕЗОПАСНОСТЬ ЖИЗНЕДЕЯТЕЛЬНОСТИ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C105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43" type="#_x0000_t202" style="position:absolute;margin-left:121.1pt;margin-top:59.55pt;width:422.6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" filled="f" stroked="f">
              <v:textbox style="mso-fit-shape-to-text:t" inset="0,0,0,0">
                <w:txbxContent>
                  <w:p w14:paraId="0A8E5D7A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1. ОБЩИЕ СВЕДЕНИЯ ОП.09 БЕЗОПАСНОСТЬ ЖИЗНЕДЕЯТЕЛЬНОСТИ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6FC1" w14:textId="77777777" w:rsidR="00C24900" w:rsidRDefault="00F14D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5E6BDCC" wp14:editId="200C1361">
              <wp:simplePos x="0" y="0"/>
              <wp:positionH relativeFrom="page">
                <wp:posOffset>811530</wp:posOffset>
              </wp:positionH>
              <wp:positionV relativeFrom="page">
                <wp:posOffset>814070</wp:posOffset>
              </wp:positionV>
              <wp:extent cx="8211185" cy="175260"/>
              <wp:effectExtent l="1905" t="4445" r="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111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408160" w14:textId="77777777" w:rsidR="00C24900" w:rsidRDefault="00321F0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2.1. СТРУКТУРА И СОДЕРЖАНИЕ УЧЕБНОЙ ДИСЦИПЛИНЫ ОП 09. БЕЗОПАСНОТЬ ЖИЗНЕДЕЯТЕЛЬНОСТИ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E6BD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6" type="#_x0000_t202" style="position:absolute;margin-left:63.9pt;margin-top:64.1pt;width:646.5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" filled="f" stroked="f">
              <v:textbox style="mso-fit-shape-to-text:t" inset="0,0,0,0">
                <w:txbxContent>
                  <w:p w14:paraId="42408160" w14:textId="77777777" w:rsidR="00C24900" w:rsidRDefault="00321F0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2.1. СТРУКТУРА И СОДЕРЖАНИЕ УЧЕБНОЙ ДИСЦИПЛИНЫ ОП 09. БЕЗОПАСНОТЬ ЖИЗНЕДЕЯТЕЛЬНОСТИ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C210" w14:textId="77777777" w:rsidR="00C24900" w:rsidRDefault="00C249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41C1"/>
    <w:multiLevelType w:val="multilevel"/>
    <w:tmpl w:val="76CCE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8716B6"/>
    <w:multiLevelType w:val="multilevel"/>
    <w:tmpl w:val="D93C790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6C797C"/>
    <w:multiLevelType w:val="multilevel"/>
    <w:tmpl w:val="B7D2A7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1686E"/>
    <w:multiLevelType w:val="multilevel"/>
    <w:tmpl w:val="4828A4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FA05BF"/>
    <w:multiLevelType w:val="multilevel"/>
    <w:tmpl w:val="36D4C36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C85820"/>
    <w:multiLevelType w:val="multilevel"/>
    <w:tmpl w:val="264448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21619A"/>
    <w:multiLevelType w:val="multilevel"/>
    <w:tmpl w:val="1F822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825C64"/>
    <w:multiLevelType w:val="multilevel"/>
    <w:tmpl w:val="770A4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690320"/>
    <w:multiLevelType w:val="multilevel"/>
    <w:tmpl w:val="42D2C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900"/>
    <w:rsid w:val="00164AC6"/>
    <w:rsid w:val="0026563D"/>
    <w:rsid w:val="00321F09"/>
    <w:rsid w:val="003E5D90"/>
    <w:rsid w:val="004051B7"/>
    <w:rsid w:val="004A753A"/>
    <w:rsid w:val="00516244"/>
    <w:rsid w:val="005F1BAD"/>
    <w:rsid w:val="005F6719"/>
    <w:rsid w:val="00675634"/>
    <w:rsid w:val="006F6D14"/>
    <w:rsid w:val="00774D86"/>
    <w:rsid w:val="00873100"/>
    <w:rsid w:val="008D6B53"/>
    <w:rsid w:val="009C1562"/>
    <w:rsid w:val="00B109B7"/>
    <w:rsid w:val="00BF4D7A"/>
    <w:rsid w:val="00C24900"/>
    <w:rsid w:val="00CA7DD7"/>
    <w:rsid w:val="00CE600E"/>
    <w:rsid w:val="00D10C17"/>
    <w:rsid w:val="00E4042A"/>
    <w:rsid w:val="00ED299C"/>
    <w:rsid w:val="00F0251F"/>
    <w:rsid w:val="00F14D6B"/>
    <w:rsid w:val="00F40E7E"/>
    <w:rsid w:val="00FB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E2BA72"/>
  <w15:docId w15:val="{E544661F-C171-42F1-AAAF-D50F453B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главление 3 Знак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Заголовок №3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Exact">
    <w:name w:val="Подпись к таблиц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таблиц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Exact1">
    <w:name w:val="Основной текст (3) Exact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5880" w:line="638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32">
    <w:name w:val="toc 3"/>
    <w:basedOn w:val="a"/>
    <w:link w:val="31"/>
    <w:autoRedefine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240" w:line="0" w:lineRule="atLeast"/>
      <w:ind w:firstLine="740"/>
      <w:jc w:val="both"/>
      <w:outlineLvl w:val="2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Exact"/>
    <w:pPr>
      <w:shd w:val="clear" w:color="auto" w:fill="FFFFFF"/>
      <w:spacing w:line="274" w:lineRule="exact"/>
      <w:ind w:firstLine="20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 (3)"/>
    <w:basedOn w:val="a"/>
    <w:link w:val="3Exact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59"/>
    <w:rsid w:val="00164AC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164AC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yperlink" Target="http://www.biblio-online.ru/" TargetMode="Externa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yperlink" Target="http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abc.vvsu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rucont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eLIBRARY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Илья Гритчин</cp:lastModifiedBy>
  <cp:revision>3</cp:revision>
  <dcterms:created xsi:type="dcterms:W3CDTF">2021-11-13T03:05:00Z</dcterms:created>
  <dcterms:modified xsi:type="dcterms:W3CDTF">2021-11-13T03:38:00Z</dcterms:modified>
</cp:coreProperties>
</file>